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9F3" w:rsidRDefault="000049F3" w:rsidP="00CF5137">
      <w:pPr>
        <w:spacing w:after="240"/>
        <w:rPr>
          <w:rFonts w:ascii="Garamond" w:hAnsi="Garamond"/>
          <w:color w:val="auto"/>
          <w:sz w:val="24"/>
          <w:szCs w:val="24"/>
          <w:lang w:val="pt-BR"/>
        </w:rPr>
      </w:pPr>
    </w:p>
    <w:p w:rsidR="000049F3" w:rsidRDefault="000049F3">
      <w:pPr>
        <w:spacing w:after="240"/>
        <w:jc w:val="center"/>
        <w:rPr>
          <w:rFonts w:ascii="Garamond" w:hAnsi="Garamond"/>
          <w:color w:val="auto"/>
          <w:sz w:val="24"/>
          <w:szCs w:val="24"/>
          <w:lang w:val="pt-BR"/>
        </w:rPr>
      </w:pPr>
    </w:p>
    <w:p w:rsidR="004F3169" w:rsidRPr="00D31933" w:rsidRDefault="004F3169">
      <w:pPr>
        <w:spacing w:after="240"/>
        <w:jc w:val="center"/>
        <w:rPr>
          <w:rFonts w:ascii="Garamond" w:hAnsi="Garamond"/>
          <w:b/>
          <w:color w:val="auto"/>
          <w:sz w:val="24"/>
          <w:szCs w:val="24"/>
          <w:lang w:val="pt-BR"/>
        </w:rPr>
      </w:pPr>
      <w:r w:rsidRPr="00D31933">
        <w:rPr>
          <w:rFonts w:ascii="Garamond" w:hAnsi="Garamond"/>
          <w:b/>
          <w:color w:val="auto"/>
          <w:sz w:val="24"/>
          <w:szCs w:val="24"/>
          <w:lang w:val="pt-BR"/>
        </w:rPr>
        <w:t>C O N V E N T I O N de CO</w:t>
      </w:r>
      <w:r w:rsidR="004D4EBB" w:rsidRPr="00D31933">
        <w:rPr>
          <w:rFonts w:ascii="Garamond" w:hAnsi="Garamond"/>
          <w:b/>
          <w:color w:val="auto"/>
          <w:sz w:val="24"/>
          <w:szCs w:val="24"/>
          <w:lang w:val="pt-BR"/>
        </w:rPr>
        <w:t>-</w:t>
      </w:r>
      <w:r w:rsidR="00C15FFE">
        <w:rPr>
          <w:rFonts w:ascii="Garamond" w:hAnsi="Garamond"/>
          <w:b/>
          <w:color w:val="auto"/>
          <w:sz w:val="24"/>
          <w:szCs w:val="24"/>
          <w:lang w:val="pt-BR"/>
        </w:rPr>
        <w:t>TUTELLE</w:t>
      </w:r>
      <w:r w:rsidRPr="00D31933">
        <w:rPr>
          <w:rFonts w:ascii="Garamond" w:hAnsi="Garamond"/>
          <w:b/>
          <w:color w:val="auto"/>
          <w:sz w:val="24"/>
          <w:szCs w:val="24"/>
          <w:lang w:val="pt-BR"/>
        </w:rPr>
        <w:t xml:space="preserve"> de THÈSE</w:t>
      </w:r>
    </w:p>
    <w:p w:rsidR="004F3169" w:rsidRPr="004D4EBB" w:rsidRDefault="00242EFA">
      <w:pPr>
        <w:spacing w:after="240"/>
        <w:jc w:val="center"/>
        <w:rPr>
          <w:rFonts w:ascii="Garamond" w:hAnsi="Garamond"/>
          <w:color w:val="auto"/>
          <w:sz w:val="24"/>
          <w:szCs w:val="24"/>
        </w:rPr>
      </w:pPr>
      <w:r w:rsidRPr="004D4EBB">
        <w:rPr>
          <w:rFonts w:ascii="Garamond" w:hAnsi="Garamond"/>
          <w:b/>
          <w:color w:val="auto"/>
          <w:sz w:val="24"/>
          <w:szCs w:val="24"/>
        </w:rPr>
        <w:t>Entre</w:t>
      </w:r>
    </w:p>
    <w:p w:rsidR="004F3169" w:rsidRPr="004D4EBB" w:rsidRDefault="00611150" w:rsidP="00D84477">
      <w:pPr>
        <w:spacing w:after="360"/>
        <w:jc w:val="center"/>
        <w:rPr>
          <w:rFonts w:ascii="Garamond" w:hAnsi="Garamond"/>
          <w:color w:val="auto"/>
          <w:sz w:val="24"/>
          <w:szCs w:val="24"/>
        </w:rPr>
      </w:pPr>
      <w:r>
        <w:rPr>
          <w:rFonts w:ascii="Garamond" w:hAnsi="Garamond"/>
          <w:b/>
          <w:color w:val="auto"/>
          <w:sz w:val="24"/>
          <w:szCs w:val="24"/>
        </w:rPr>
        <w:t>L’Université</w:t>
      </w:r>
      <w:r w:rsidR="00D31933">
        <w:rPr>
          <w:rFonts w:ascii="Garamond" w:hAnsi="Garamond"/>
          <w:b/>
          <w:color w:val="auto"/>
          <w:sz w:val="24"/>
          <w:szCs w:val="24"/>
        </w:rPr>
        <w:t xml:space="preserve"> </w:t>
      </w:r>
      <w:r w:rsidR="00BF7D6E">
        <w:rPr>
          <w:rFonts w:ascii="Garamond" w:hAnsi="Garamond"/>
          <w:b/>
          <w:color w:val="auto"/>
          <w:sz w:val="24"/>
          <w:szCs w:val="24"/>
        </w:rPr>
        <w:t xml:space="preserve">de </w:t>
      </w:r>
      <w:r w:rsidR="004A46D4">
        <w:rPr>
          <w:rFonts w:ascii="Garamond" w:hAnsi="Garamond"/>
          <w:b/>
          <w:color w:val="auto"/>
          <w:sz w:val="24"/>
          <w:szCs w:val="24"/>
        </w:rPr>
        <w:t>……..</w:t>
      </w:r>
    </w:p>
    <w:p w:rsidR="004F3169" w:rsidRPr="004D4EBB" w:rsidRDefault="00242EFA">
      <w:pPr>
        <w:spacing w:after="240"/>
        <w:jc w:val="center"/>
        <w:rPr>
          <w:rFonts w:ascii="Garamond" w:hAnsi="Garamond"/>
          <w:color w:val="auto"/>
          <w:sz w:val="24"/>
          <w:szCs w:val="24"/>
        </w:rPr>
      </w:pPr>
      <w:r w:rsidRPr="004D4EBB">
        <w:rPr>
          <w:rFonts w:ascii="Garamond" w:hAnsi="Garamond"/>
          <w:b/>
          <w:color w:val="auto"/>
          <w:sz w:val="24"/>
          <w:szCs w:val="24"/>
        </w:rPr>
        <w:t>Et</w:t>
      </w:r>
    </w:p>
    <w:p w:rsidR="004F3169" w:rsidRPr="004D4EBB" w:rsidRDefault="00242EFA" w:rsidP="00D84477">
      <w:pPr>
        <w:spacing w:after="600"/>
        <w:jc w:val="center"/>
        <w:rPr>
          <w:rFonts w:ascii="Garamond" w:hAnsi="Garamond"/>
          <w:b/>
          <w:color w:val="auto"/>
          <w:sz w:val="24"/>
          <w:szCs w:val="24"/>
        </w:rPr>
      </w:pPr>
      <w:r w:rsidRPr="004D4EBB">
        <w:rPr>
          <w:rFonts w:ascii="Garamond" w:hAnsi="Garamond"/>
          <w:b/>
          <w:color w:val="auto"/>
          <w:sz w:val="24"/>
          <w:szCs w:val="24"/>
        </w:rPr>
        <w:t>L’Université</w:t>
      </w:r>
      <w:r w:rsidR="004F3169" w:rsidRPr="004D4EBB">
        <w:rPr>
          <w:rFonts w:ascii="Garamond" w:hAnsi="Garamond"/>
          <w:b/>
          <w:color w:val="auto"/>
          <w:sz w:val="24"/>
          <w:szCs w:val="24"/>
        </w:rPr>
        <w:t xml:space="preserve"> Libanaise</w:t>
      </w:r>
    </w:p>
    <w:p w:rsidR="00616994" w:rsidRPr="00B41856" w:rsidRDefault="00616994" w:rsidP="00D84477">
      <w:pPr>
        <w:ind w:left="4111" w:hanging="4111"/>
        <w:jc w:val="both"/>
        <w:rPr>
          <w:rFonts w:ascii="Arial" w:hAnsi="Arial"/>
        </w:rPr>
      </w:pPr>
      <w:r w:rsidRPr="00B41856">
        <w:rPr>
          <w:rFonts w:ascii="Arial" w:hAnsi="Arial"/>
          <w:b/>
        </w:rPr>
        <w:t>L’Université de</w:t>
      </w:r>
      <w:r w:rsidR="004A46D4">
        <w:rPr>
          <w:rFonts w:ascii="Arial" w:hAnsi="Arial"/>
          <w:b/>
        </w:rPr>
        <w:t>………..</w:t>
      </w:r>
      <w:r w:rsidRPr="00B41856">
        <w:rPr>
          <w:rFonts w:ascii="Arial" w:hAnsi="Arial"/>
        </w:rPr>
        <w:tab/>
      </w:r>
      <w:r w:rsidRPr="00B41856">
        <w:rPr>
          <w:rFonts w:ascii="Arial" w:hAnsi="Arial"/>
        </w:rPr>
        <w:tab/>
      </w:r>
    </w:p>
    <w:p w:rsidR="00616994" w:rsidRPr="00B41856" w:rsidRDefault="00616994" w:rsidP="00616994">
      <w:pPr>
        <w:spacing w:line="360" w:lineRule="auto"/>
        <w:jc w:val="both"/>
        <w:rPr>
          <w:rFonts w:ascii="Arial" w:hAnsi="Arial"/>
          <w:b/>
          <w:sz w:val="28"/>
        </w:rPr>
      </w:pPr>
    </w:p>
    <w:p w:rsidR="00616994" w:rsidRPr="00B41856" w:rsidRDefault="00286AC7" w:rsidP="00D84477">
      <w:pPr>
        <w:spacing w:line="360" w:lineRule="auto"/>
        <w:jc w:val="both"/>
        <w:rPr>
          <w:rFonts w:ascii="Arial" w:hAnsi="Arial"/>
        </w:rPr>
      </w:pPr>
      <w:r w:rsidRPr="00B41856">
        <w:rPr>
          <w:rFonts w:ascii="Arial" w:hAnsi="Arial"/>
        </w:rPr>
        <w:t>Ci-après</w:t>
      </w:r>
      <w:r w:rsidR="00616994" w:rsidRPr="00B41856">
        <w:rPr>
          <w:rFonts w:ascii="Arial" w:hAnsi="Arial"/>
        </w:rPr>
        <w:t xml:space="preserve"> désignée </w:t>
      </w:r>
      <w:r w:rsidR="00BF7D6E" w:rsidRPr="00BF7D6E">
        <w:rPr>
          <w:rFonts w:ascii="Arial" w:hAnsi="Arial"/>
          <w:b/>
        </w:rPr>
        <w:t xml:space="preserve">L’Université </w:t>
      </w:r>
    </w:p>
    <w:p w:rsidR="00616994" w:rsidRPr="00B41856" w:rsidRDefault="00616994" w:rsidP="00616994">
      <w:pPr>
        <w:spacing w:line="360" w:lineRule="auto"/>
        <w:jc w:val="both"/>
        <w:rPr>
          <w:rFonts w:ascii="Arial" w:hAnsi="Arial"/>
        </w:rPr>
      </w:pPr>
      <w:r w:rsidRPr="00B41856">
        <w:rPr>
          <w:rFonts w:ascii="Arial" w:hAnsi="Arial"/>
        </w:rPr>
        <w:t>et</w:t>
      </w:r>
    </w:p>
    <w:p w:rsidR="00616994" w:rsidRPr="00B41856" w:rsidRDefault="00616994" w:rsidP="00616994">
      <w:pPr>
        <w:spacing w:line="360" w:lineRule="auto"/>
        <w:jc w:val="both"/>
        <w:rPr>
          <w:rFonts w:ascii="Arial" w:hAnsi="Arial"/>
        </w:rPr>
      </w:pPr>
    </w:p>
    <w:p w:rsidR="00616994" w:rsidRPr="00B41856" w:rsidRDefault="00616994" w:rsidP="00616994">
      <w:pPr>
        <w:jc w:val="both"/>
        <w:rPr>
          <w:rFonts w:ascii="Arial" w:hAnsi="Arial"/>
        </w:rPr>
      </w:pPr>
      <w:r w:rsidRPr="00B41856">
        <w:rPr>
          <w:rFonts w:ascii="Arial" w:hAnsi="Arial"/>
          <w:b/>
        </w:rPr>
        <w:t>L’Université Libanaise</w:t>
      </w:r>
      <w:r w:rsidRPr="00B41856">
        <w:rPr>
          <w:rFonts w:ascii="Arial" w:hAnsi="Arial"/>
        </w:rPr>
        <w:t>,</w:t>
      </w:r>
      <w:r w:rsidRPr="00B41856">
        <w:rPr>
          <w:rFonts w:ascii="Arial" w:hAnsi="Arial"/>
          <w:b/>
        </w:rPr>
        <w:t xml:space="preserve"> </w:t>
      </w:r>
      <w:r w:rsidRPr="00B41856">
        <w:rPr>
          <w:rFonts w:ascii="Arial" w:hAnsi="Arial"/>
          <w:b/>
        </w:rPr>
        <w:tab/>
      </w:r>
      <w:r w:rsidRPr="00B41856">
        <w:rPr>
          <w:rFonts w:ascii="Arial" w:hAnsi="Arial"/>
          <w:b/>
        </w:rPr>
        <w:tab/>
      </w:r>
      <w:r w:rsidRPr="00B41856">
        <w:rPr>
          <w:rFonts w:ascii="Arial" w:hAnsi="Arial"/>
          <w:b/>
        </w:rPr>
        <w:tab/>
      </w:r>
      <w:r>
        <w:rPr>
          <w:rFonts w:ascii="Arial" w:hAnsi="Arial"/>
          <w:b/>
        </w:rPr>
        <w:t xml:space="preserve">                         </w:t>
      </w:r>
      <w:r w:rsidRPr="00B41856">
        <w:rPr>
          <w:rFonts w:ascii="Arial" w:hAnsi="Arial"/>
        </w:rPr>
        <w:t>Rectorat de l’UL</w:t>
      </w:r>
    </w:p>
    <w:p w:rsidR="00616994" w:rsidRPr="00B41856" w:rsidRDefault="00616994" w:rsidP="00616994">
      <w:pPr>
        <w:ind w:left="3600" w:firstLine="720"/>
        <w:jc w:val="both"/>
        <w:rPr>
          <w:rFonts w:ascii="Arial" w:hAnsi="Arial"/>
        </w:rPr>
      </w:pPr>
      <w:r w:rsidRPr="00B41856">
        <w:rPr>
          <w:rFonts w:ascii="Arial" w:hAnsi="Arial"/>
        </w:rPr>
        <w:t>Rue du Musée</w:t>
      </w:r>
    </w:p>
    <w:p w:rsidR="00616994" w:rsidRPr="00B41856" w:rsidRDefault="00616994" w:rsidP="00616994">
      <w:pPr>
        <w:jc w:val="both"/>
        <w:rPr>
          <w:rFonts w:ascii="Arial" w:hAnsi="Arial"/>
        </w:rPr>
      </w:pPr>
      <w:r w:rsidRPr="00B41856">
        <w:rPr>
          <w:rFonts w:ascii="Arial" w:hAnsi="Arial"/>
          <w:b/>
        </w:rPr>
        <w:tab/>
      </w:r>
      <w:r w:rsidRPr="00B41856">
        <w:rPr>
          <w:rFonts w:ascii="Arial" w:hAnsi="Arial"/>
          <w:b/>
        </w:rPr>
        <w:tab/>
      </w:r>
      <w:r w:rsidRPr="00B41856">
        <w:rPr>
          <w:rFonts w:ascii="Arial" w:hAnsi="Arial"/>
          <w:b/>
        </w:rPr>
        <w:tab/>
      </w:r>
      <w:r w:rsidRPr="00B41856">
        <w:rPr>
          <w:rFonts w:ascii="Arial" w:hAnsi="Arial"/>
          <w:b/>
        </w:rPr>
        <w:tab/>
      </w:r>
      <w:r w:rsidRPr="00B41856">
        <w:rPr>
          <w:rFonts w:ascii="Arial" w:hAnsi="Arial"/>
          <w:b/>
        </w:rPr>
        <w:tab/>
      </w:r>
      <w:r w:rsidRPr="00B41856">
        <w:rPr>
          <w:rFonts w:ascii="Arial" w:hAnsi="Arial"/>
          <w:b/>
        </w:rPr>
        <w:tab/>
      </w:r>
      <w:r>
        <w:rPr>
          <w:rFonts w:ascii="Arial" w:hAnsi="Arial"/>
          <w:b/>
        </w:rPr>
        <w:t xml:space="preserve">                                            </w:t>
      </w:r>
      <w:r w:rsidRPr="00B41856">
        <w:rPr>
          <w:rFonts w:ascii="Arial" w:hAnsi="Arial"/>
        </w:rPr>
        <w:t>Beyrouth</w:t>
      </w:r>
    </w:p>
    <w:p w:rsidR="00616994" w:rsidRPr="00B41856" w:rsidRDefault="00616994" w:rsidP="00616994">
      <w:pPr>
        <w:ind w:left="3600" w:firstLine="720"/>
        <w:jc w:val="both"/>
        <w:rPr>
          <w:rFonts w:ascii="Arial" w:hAnsi="Arial"/>
          <w:b/>
        </w:rPr>
      </w:pPr>
      <w:r w:rsidRPr="00B41856">
        <w:rPr>
          <w:rFonts w:ascii="Arial" w:hAnsi="Arial"/>
        </w:rPr>
        <w:t xml:space="preserve">Liban </w:t>
      </w:r>
    </w:p>
    <w:p w:rsidR="00616994" w:rsidRPr="00B41856" w:rsidRDefault="00616994" w:rsidP="00616994">
      <w:pPr>
        <w:jc w:val="both"/>
        <w:rPr>
          <w:rFonts w:ascii="Arial" w:hAnsi="Arial"/>
          <w:b/>
        </w:rPr>
      </w:pPr>
    </w:p>
    <w:p w:rsidR="00616994" w:rsidRPr="00B41856" w:rsidRDefault="00616994" w:rsidP="00616994">
      <w:pPr>
        <w:spacing w:line="360" w:lineRule="auto"/>
        <w:jc w:val="both"/>
        <w:rPr>
          <w:rFonts w:ascii="Arial" w:hAnsi="Arial"/>
          <w:b/>
        </w:rPr>
      </w:pPr>
    </w:p>
    <w:p w:rsidR="00616994" w:rsidRPr="00B41856" w:rsidRDefault="00616994" w:rsidP="00616994">
      <w:pPr>
        <w:spacing w:line="360" w:lineRule="auto"/>
        <w:jc w:val="both"/>
        <w:rPr>
          <w:rFonts w:ascii="Arial" w:hAnsi="Arial"/>
        </w:rPr>
      </w:pPr>
      <w:r w:rsidRPr="00B41856">
        <w:rPr>
          <w:rFonts w:ascii="Arial" w:hAnsi="Arial"/>
        </w:rPr>
        <w:t xml:space="preserve">ci-après désignée </w:t>
      </w:r>
      <w:r w:rsidRPr="00B41856">
        <w:rPr>
          <w:rFonts w:ascii="Arial" w:hAnsi="Arial"/>
          <w:b/>
        </w:rPr>
        <w:t>Université Libanaise</w:t>
      </w:r>
    </w:p>
    <w:p w:rsidR="00616994" w:rsidRPr="00B41856" w:rsidRDefault="00616994" w:rsidP="00616994">
      <w:pPr>
        <w:spacing w:line="360" w:lineRule="auto"/>
        <w:jc w:val="both"/>
        <w:rPr>
          <w:rFonts w:ascii="Arial" w:hAnsi="Arial"/>
        </w:rPr>
      </w:pPr>
    </w:p>
    <w:p w:rsidR="00616994" w:rsidRPr="00B41856" w:rsidRDefault="00616994" w:rsidP="00616994">
      <w:pPr>
        <w:spacing w:line="360" w:lineRule="auto"/>
        <w:ind w:left="1134" w:hanging="141"/>
        <w:jc w:val="both"/>
        <w:rPr>
          <w:rFonts w:ascii="Arial" w:hAnsi="Arial"/>
        </w:rPr>
      </w:pPr>
      <w:r w:rsidRPr="00B41856">
        <w:rPr>
          <w:rFonts w:ascii="Arial" w:hAnsi="Arial"/>
        </w:rPr>
        <w:t>• vu l’arrêté du 6 janvier 2005 relatif à la cotutelle internationale de thèse ;</w:t>
      </w:r>
    </w:p>
    <w:p w:rsidR="00616994" w:rsidRPr="00B41856" w:rsidRDefault="00616994" w:rsidP="00616994">
      <w:pPr>
        <w:spacing w:line="360" w:lineRule="auto"/>
        <w:ind w:left="1134" w:hanging="141"/>
        <w:jc w:val="both"/>
        <w:rPr>
          <w:rFonts w:ascii="Arial" w:hAnsi="Arial"/>
        </w:rPr>
      </w:pPr>
      <w:r w:rsidRPr="00B41856">
        <w:rPr>
          <w:rFonts w:ascii="Arial" w:hAnsi="Arial"/>
        </w:rPr>
        <w:t xml:space="preserve">• vu l’arrêté du </w:t>
      </w:r>
      <w:r w:rsidRPr="00B41856">
        <w:rPr>
          <w:rFonts w:ascii="Arial" w:hAnsi="Arial" w:cs="Arial"/>
          <w:bCs/>
        </w:rPr>
        <w:t>7 août 2006 relatif à la formation doctorale en France ;</w:t>
      </w:r>
    </w:p>
    <w:p w:rsidR="00616994" w:rsidRPr="00B41856" w:rsidRDefault="00616994" w:rsidP="00616994">
      <w:pPr>
        <w:spacing w:line="360" w:lineRule="auto"/>
        <w:ind w:left="1134" w:hanging="141"/>
        <w:jc w:val="both"/>
        <w:rPr>
          <w:rFonts w:ascii="Arial" w:hAnsi="Arial"/>
        </w:rPr>
      </w:pPr>
      <w:r w:rsidRPr="00B41856">
        <w:rPr>
          <w:rFonts w:ascii="Arial" w:hAnsi="Arial"/>
        </w:rPr>
        <w:t>• vu l’arrêté du 7 août 2006 relatif aux modalités de dépôt, de signalement, de reproduction, de diffusion et de conservation des thèses ou des travaux présentés en soutenance en vue d’un doctorat</w:t>
      </w:r>
    </w:p>
    <w:p w:rsidR="00616994" w:rsidRPr="00B41856" w:rsidRDefault="00616994" w:rsidP="00616994">
      <w:pPr>
        <w:spacing w:line="360" w:lineRule="auto"/>
        <w:ind w:left="1134" w:hanging="141"/>
        <w:jc w:val="both"/>
        <w:rPr>
          <w:rFonts w:ascii="Arial" w:hAnsi="Arial"/>
        </w:rPr>
      </w:pPr>
      <w:r w:rsidRPr="00B41856">
        <w:rPr>
          <w:rFonts w:ascii="Arial" w:hAnsi="Arial"/>
        </w:rPr>
        <w:t>• vu l’arrêté 74 du 22 février 2007 relatif a la création de l’école doctorale des sciences et technologie a l’</w:t>
      </w:r>
      <w:r w:rsidRPr="00B41856">
        <w:rPr>
          <w:rFonts w:ascii="Arial" w:hAnsi="Arial"/>
          <w:b/>
        </w:rPr>
        <w:t>Université Libanaise</w:t>
      </w:r>
      <w:r w:rsidRPr="00B41856">
        <w:rPr>
          <w:rFonts w:ascii="Arial" w:hAnsi="Arial"/>
        </w:rPr>
        <w:t xml:space="preserve"> - Liban,   </w:t>
      </w:r>
    </w:p>
    <w:p w:rsidR="00616994" w:rsidRDefault="00616994" w:rsidP="00616994">
      <w:pPr>
        <w:tabs>
          <w:tab w:val="left" w:pos="1134"/>
        </w:tabs>
        <w:spacing w:line="360" w:lineRule="auto"/>
        <w:jc w:val="both"/>
        <w:rPr>
          <w:rFonts w:ascii="Garamond" w:hAnsi="Garamond"/>
          <w:sz w:val="24"/>
          <w:szCs w:val="24"/>
        </w:rPr>
      </w:pPr>
      <w:r>
        <w:rPr>
          <w:rFonts w:ascii="Garamond" w:hAnsi="Garamond"/>
          <w:sz w:val="24"/>
          <w:szCs w:val="24"/>
        </w:rPr>
        <w:t>C</w:t>
      </w:r>
      <w:r w:rsidR="004F3169" w:rsidRPr="004D4EBB">
        <w:rPr>
          <w:rFonts w:ascii="Garamond" w:hAnsi="Garamond"/>
          <w:sz w:val="24"/>
          <w:szCs w:val="24"/>
        </w:rPr>
        <w:t>onviennent d'organiser entre elles une procédure de co</w:t>
      </w:r>
      <w:r w:rsidR="004D4EBB" w:rsidRPr="004D4EBB">
        <w:rPr>
          <w:rFonts w:ascii="Garamond" w:hAnsi="Garamond"/>
          <w:sz w:val="24"/>
          <w:szCs w:val="24"/>
        </w:rPr>
        <w:t>-</w:t>
      </w:r>
      <w:r w:rsidR="00C15FFE">
        <w:rPr>
          <w:rFonts w:ascii="Garamond" w:hAnsi="Garamond"/>
          <w:sz w:val="24"/>
          <w:szCs w:val="24"/>
        </w:rPr>
        <w:t>tutelle</w:t>
      </w:r>
      <w:r w:rsidR="004F3169" w:rsidRPr="004D4EBB">
        <w:rPr>
          <w:rFonts w:ascii="Garamond" w:hAnsi="Garamond"/>
          <w:sz w:val="24"/>
          <w:szCs w:val="24"/>
        </w:rPr>
        <w:t xml:space="preserve"> de thèse au profit de </w:t>
      </w:r>
      <w:r w:rsidR="004575FB" w:rsidRPr="008B3CDB">
        <w:rPr>
          <w:rFonts w:ascii="Garamond" w:hAnsi="Garamond"/>
          <w:bCs/>
          <w:sz w:val="24"/>
          <w:szCs w:val="24"/>
        </w:rPr>
        <w:t>M</w:t>
      </w:r>
      <w:r w:rsidR="00807E59">
        <w:rPr>
          <w:rFonts w:ascii="Garamond" w:hAnsi="Garamond"/>
          <w:bCs/>
          <w:sz w:val="24"/>
          <w:szCs w:val="24"/>
        </w:rPr>
        <w:t>r/Melle</w:t>
      </w:r>
      <w:r w:rsidR="004F3169" w:rsidRPr="004D4EBB">
        <w:rPr>
          <w:rFonts w:ascii="Garamond" w:hAnsi="Garamond"/>
          <w:sz w:val="24"/>
          <w:szCs w:val="24"/>
        </w:rPr>
        <w:t xml:space="preserve">,  </w:t>
      </w:r>
      <w:r w:rsidR="004D4EBB" w:rsidRPr="004D4EBB">
        <w:rPr>
          <w:rFonts w:ascii="Garamond" w:hAnsi="Garamond"/>
          <w:sz w:val="24"/>
          <w:szCs w:val="24"/>
        </w:rPr>
        <w:t xml:space="preserve">né le </w:t>
      </w:r>
      <w:r w:rsidR="00807E59">
        <w:rPr>
          <w:rFonts w:ascii="Garamond" w:hAnsi="Garamond"/>
          <w:sz w:val="24"/>
          <w:szCs w:val="24"/>
        </w:rPr>
        <w:t xml:space="preserve">…………….   </w:t>
      </w:r>
      <w:r w:rsidR="004D4EBB" w:rsidRPr="004D4EBB">
        <w:rPr>
          <w:rFonts w:ascii="Garamond" w:hAnsi="Garamond"/>
          <w:sz w:val="24"/>
          <w:szCs w:val="24"/>
        </w:rPr>
        <w:t xml:space="preserve"> à </w:t>
      </w:r>
      <w:r w:rsidR="00807E59">
        <w:rPr>
          <w:rFonts w:ascii="Garamond" w:hAnsi="Garamond"/>
          <w:sz w:val="24"/>
          <w:szCs w:val="24"/>
        </w:rPr>
        <w:t>……………………</w:t>
      </w:r>
      <w:r w:rsidR="00CE701C">
        <w:rPr>
          <w:rFonts w:ascii="Garamond" w:hAnsi="Garamond"/>
          <w:sz w:val="24"/>
          <w:szCs w:val="24"/>
        </w:rPr>
        <w:t xml:space="preserve"> </w:t>
      </w:r>
      <w:r w:rsidR="00C15FFE">
        <w:rPr>
          <w:rFonts w:ascii="Garamond" w:hAnsi="Garamond"/>
          <w:sz w:val="24"/>
          <w:szCs w:val="24"/>
        </w:rPr>
        <w:t>a</w:t>
      </w:r>
      <w:r w:rsidR="00D31933">
        <w:rPr>
          <w:rFonts w:ascii="Garamond" w:hAnsi="Garamond"/>
          <w:sz w:val="24"/>
          <w:szCs w:val="24"/>
        </w:rPr>
        <w:t xml:space="preserve">u </w:t>
      </w:r>
      <w:r w:rsidR="004575FB">
        <w:rPr>
          <w:rFonts w:ascii="Garamond" w:hAnsi="Garamond"/>
          <w:sz w:val="24"/>
          <w:szCs w:val="24"/>
        </w:rPr>
        <w:t>Liban</w:t>
      </w:r>
      <w:r w:rsidR="00D31933">
        <w:rPr>
          <w:rFonts w:ascii="Garamond" w:hAnsi="Garamond"/>
          <w:sz w:val="24"/>
          <w:szCs w:val="24"/>
        </w:rPr>
        <w:t>,</w:t>
      </w:r>
      <w:r w:rsidR="004D4EBB" w:rsidRPr="004D4EBB">
        <w:rPr>
          <w:rFonts w:ascii="Garamond" w:hAnsi="Garamond"/>
          <w:sz w:val="24"/>
          <w:szCs w:val="24"/>
        </w:rPr>
        <w:t xml:space="preserve"> </w:t>
      </w:r>
      <w:r w:rsidR="004F3169" w:rsidRPr="004D4EBB">
        <w:rPr>
          <w:rFonts w:ascii="Garamond" w:hAnsi="Garamond"/>
          <w:sz w:val="24"/>
          <w:szCs w:val="24"/>
        </w:rPr>
        <w:t xml:space="preserve">de nationalité </w:t>
      </w:r>
      <w:r w:rsidR="004575FB">
        <w:rPr>
          <w:rFonts w:ascii="Garamond" w:hAnsi="Garamond"/>
          <w:sz w:val="24"/>
          <w:szCs w:val="24"/>
        </w:rPr>
        <w:t>Libanaise</w:t>
      </w:r>
      <w:r w:rsidR="004F3169" w:rsidRPr="004D4EBB">
        <w:rPr>
          <w:rFonts w:ascii="Garamond" w:hAnsi="Garamond"/>
          <w:sz w:val="24"/>
          <w:szCs w:val="24"/>
        </w:rPr>
        <w:t>, justifiant dans son pays d'origine d'un niveau d'études l'autorisant à prendre une inscription en doctorat, niveau d'études reconnu et validé par l'Université partenaire.</w:t>
      </w:r>
    </w:p>
    <w:p w:rsidR="00616994" w:rsidRDefault="00616994" w:rsidP="00616994">
      <w:pPr>
        <w:tabs>
          <w:tab w:val="left" w:pos="1134"/>
        </w:tabs>
        <w:spacing w:line="360" w:lineRule="auto"/>
        <w:jc w:val="both"/>
        <w:rPr>
          <w:rFonts w:ascii="Garamond" w:hAnsi="Garamond"/>
          <w:sz w:val="24"/>
          <w:szCs w:val="24"/>
        </w:rPr>
      </w:pPr>
    </w:p>
    <w:p w:rsidR="00EC0394" w:rsidRDefault="00EC0394" w:rsidP="00616994">
      <w:pPr>
        <w:tabs>
          <w:tab w:val="left" w:pos="1134"/>
        </w:tabs>
        <w:spacing w:line="360" w:lineRule="auto"/>
        <w:jc w:val="both"/>
        <w:rPr>
          <w:rFonts w:ascii="Arial" w:hAnsi="Arial" w:hint="cs"/>
          <w:rtl/>
        </w:rPr>
      </w:pPr>
    </w:p>
    <w:p w:rsidR="00EC0394" w:rsidRDefault="00EC0394" w:rsidP="00616994">
      <w:pPr>
        <w:tabs>
          <w:tab w:val="left" w:pos="1134"/>
        </w:tabs>
        <w:spacing w:line="360" w:lineRule="auto"/>
        <w:jc w:val="both"/>
        <w:rPr>
          <w:rFonts w:ascii="Arial" w:hAnsi="Arial" w:hint="cs"/>
          <w:rtl/>
        </w:rPr>
      </w:pPr>
    </w:p>
    <w:p w:rsidR="00EC0394" w:rsidRDefault="00EC0394" w:rsidP="00616994">
      <w:pPr>
        <w:tabs>
          <w:tab w:val="left" w:pos="1134"/>
        </w:tabs>
        <w:spacing w:line="360" w:lineRule="auto"/>
        <w:jc w:val="both"/>
        <w:rPr>
          <w:rFonts w:ascii="Arial" w:hAnsi="Arial" w:hint="cs"/>
          <w:rtl/>
        </w:rPr>
      </w:pPr>
    </w:p>
    <w:p w:rsidR="00EC0394" w:rsidRDefault="00EC0394" w:rsidP="00616994">
      <w:pPr>
        <w:tabs>
          <w:tab w:val="left" w:pos="1134"/>
        </w:tabs>
        <w:spacing w:line="360" w:lineRule="auto"/>
        <w:jc w:val="both"/>
        <w:rPr>
          <w:rFonts w:ascii="Arial" w:hAnsi="Arial" w:hint="cs"/>
          <w:rtl/>
        </w:rPr>
      </w:pPr>
    </w:p>
    <w:p w:rsidR="00EC0394" w:rsidRPr="00616994" w:rsidRDefault="00EC0394" w:rsidP="00616994">
      <w:pPr>
        <w:tabs>
          <w:tab w:val="left" w:pos="1134"/>
        </w:tabs>
        <w:spacing w:line="360" w:lineRule="auto"/>
        <w:jc w:val="both"/>
        <w:rPr>
          <w:rFonts w:ascii="Arial" w:hAnsi="Arial"/>
        </w:rPr>
      </w:pPr>
    </w:p>
    <w:p w:rsidR="004F3169" w:rsidRPr="004D4EBB" w:rsidRDefault="004F3169" w:rsidP="00EC0394">
      <w:pPr>
        <w:pStyle w:val="Heading8"/>
        <w:spacing w:after="240"/>
        <w:rPr>
          <w:rFonts w:ascii="Garamond" w:hAnsi="Garamond"/>
          <w:color w:val="auto"/>
          <w:szCs w:val="24"/>
        </w:rPr>
      </w:pPr>
      <w:r w:rsidRPr="004D4EBB">
        <w:rPr>
          <w:rFonts w:ascii="Garamond" w:hAnsi="Garamond"/>
          <w:color w:val="auto"/>
          <w:szCs w:val="24"/>
        </w:rPr>
        <w:lastRenderedPageBreak/>
        <w:t xml:space="preserve">Modalités administratives de la </w:t>
      </w:r>
      <w:r w:rsidR="004A46D4" w:rsidRPr="004D4EBB">
        <w:rPr>
          <w:rFonts w:ascii="Garamond" w:hAnsi="Garamond"/>
          <w:szCs w:val="24"/>
        </w:rPr>
        <w:t>cot</w:t>
      </w:r>
      <w:r w:rsidR="004A46D4">
        <w:rPr>
          <w:rFonts w:ascii="Garamond" w:hAnsi="Garamond"/>
          <w:szCs w:val="24"/>
        </w:rPr>
        <w:t>utelle</w:t>
      </w:r>
    </w:p>
    <w:p w:rsidR="004F3169" w:rsidRPr="004D4EBB" w:rsidRDefault="004F3169">
      <w:pPr>
        <w:rPr>
          <w:rFonts w:ascii="Garamond" w:hAnsi="Garamond"/>
          <w:sz w:val="24"/>
          <w:szCs w:val="24"/>
        </w:rPr>
      </w:pPr>
    </w:p>
    <w:p w:rsidR="004F3169" w:rsidRPr="004D4EBB" w:rsidRDefault="004F3169">
      <w:pPr>
        <w:pStyle w:val="Heading3"/>
        <w:keepNext w:val="0"/>
        <w:spacing w:before="120" w:after="120"/>
        <w:rPr>
          <w:rFonts w:ascii="Garamond" w:hAnsi="Garamond"/>
          <w:color w:val="auto"/>
          <w:szCs w:val="24"/>
        </w:rPr>
      </w:pPr>
      <w:r w:rsidRPr="004D4EBB">
        <w:rPr>
          <w:rFonts w:ascii="Garamond" w:hAnsi="Garamond"/>
          <w:color w:val="auto"/>
          <w:szCs w:val="24"/>
        </w:rPr>
        <w:t xml:space="preserve">Article 1 </w:t>
      </w:r>
      <w:r w:rsidR="00040FC4">
        <w:rPr>
          <w:rFonts w:ascii="Garamond" w:hAnsi="Garamond"/>
          <w:color w:val="auto"/>
          <w:szCs w:val="24"/>
        </w:rPr>
        <w:t>-</w:t>
      </w:r>
    </w:p>
    <w:p w:rsidR="004F3169" w:rsidRPr="004D4EBB" w:rsidRDefault="004F3169" w:rsidP="007976A0">
      <w:pPr>
        <w:pStyle w:val="BodyTextIndent"/>
        <w:ind w:left="0"/>
        <w:rPr>
          <w:rFonts w:ascii="Garamond" w:hAnsi="Garamond"/>
          <w:color w:val="auto"/>
          <w:szCs w:val="24"/>
        </w:rPr>
      </w:pPr>
      <w:r w:rsidRPr="004D4EBB">
        <w:rPr>
          <w:rFonts w:ascii="Garamond" w:hAnsi="Garamond"/>
          <w:color w:val="auto"/>
          <w:szCs w:val="24"/>
        </w:rPr>
        <w:t xml:space="preserve">La </w:t>
      </w:r>
      <w:r w:rsidR="002133D5" w:rsidRPr="004D4EBB">
        <w:rPr>
          <w:rFonts w:ascii="Garamond" w:hAnsi="Garamond"/>
          <w:szCs w:val="24"/>
        </w:rPr>
        <w:t>co-</w:t>
      </w:r>
      <w:r w:rsidR="002133D5">
        <w:rPr>
          <w:rFonts w:ascii="Garamond" w:hAnsi="Garamond"/>
          <w:szCs w:val="24"/>
        </w:rPr>
        <w:t>tutelle</w:t>
      </w:r>
      <w:r w:rsidR="002133D5" w:rsidRPr="004D4EBB">
        <w:rPr>
          <w:rFonts w:ascii="Garamond" w:hAnsi="Garamond"/>
          <w:szCs w:val="24"/>
        </w:rPr>
        <w:t xml:space="preserve"> </w:t>
      </w:r>
      <w:r w:rsidRPr="004D4EBB">
        <w:rPr>
          <w:rFonts w:ascii="Garamond" w:hAnsi="Garamond"/>
          <w:color w:val="auto"/>
          <w:szCs w:val="24"/>
        </w:rPr>
        <w:t xml:space="preserve">de thèse organisée entre les deux universités prendra effet à compter du </w:t>
      </w:r>
      <w:r w:rsidR="00807E59" w:rsidRPr="00807E59">
        <w:rPr>
          <w:rFonts w:ascii="Garamond" w:hAnsi="Garamond"/>
          <w:color w:val="auto"/>
          <w:szCs w:val="24"/>
        </w:rPr>
        <w:t>-----------------</w:t>
      </w:r>
      <w:r w:rsidRPr="004D4EBB">
        <w:rPr>
          <w:rFonts w:ascii="Garamond" w:hAnsi="Garamond"/>
          <w:color w:val="auto"/>
          <w:szCs w:val="24"/>
        </w:rPr>
        <w:t>, date d'inscription effective dans les deux établissements</w:t>
      </w:r>
      <w:r w:rsidR="004B3533">
        <w:rPr>
          <w:rFonts w:ascii="Garamond" w:hAnsi="Garamond"/>
          <w:color w:val="auto"/>
          <w:szCs w:val="24"/>
        </w:rPr>
        <w:t xml:space="preserve"> </w:t>
      </w:r>
      <w:r w:rsidR="00807E59">
        <w:rPr>
          <w:rFonts w:ascii="Garamond" w:hAnsi="Garamond"/>
          <w:color w:val="auto"/>
          <w:szCs w:val="24"/>
        </w:rPr>
        <w:t>……………</w:t>
      </w:r>
      <w:r w:rsidRPr="004D4EBB">
        <w:rPr>
          <w:rFonts w:ascii="Garamond" w:hAnsi="Garamond"/>
          <w:color w:val="auto"/>
          <w:szCs w:val="24"/>
        </w:rPr>
        <w:t xml:space="preserve">, préparant une thèse sur le sujet suivant : </w:t>
      </w:r>
    </w:p>
    <w:p w:rsidR="004F3169" w:rsidRPr="004D4EBB" w:rsidRDefault="004F3169" w:rsidP="00807E59">
      <w:pPr>
        <w:pStyle w:val="BodyText3"/>
        <w:rPr>
          <w:rFonts w:ascii="Garamond" w:hAnsi="Garamond"/>
          <w:color w:val="auto"/>
          <w:sz w:val="24"/>
          <w:szCs w:val="24"/>
        </w:rPr>
      </w:pPr>
      <w:r w:rsidRPr="004D4EBB">
        <w:rPr>
          <w:rFonts w:ascii="Garamond" w:hAnsi="Garamond"/>
          <w:color w:val="auto"/>
          <w:sz w:val="24"/>
          <w:szCs w:val="24"/>
        </w:rPr>
        <w:t>«</w:t>
      </w:r>
      <w:r w:rsidR="00807E59">
        <w:rPr>
          <w:rFonts w:ascii="Garamond" w:hAnsi="Garamond"/>
          <w:color w:val="auto"/>
          <w:sz w:val="24"/>
          <w:szCs w:val="24"/>
        </w:rPr>
        <w:t>………………………………………………………………………………………..</w:t>
      </w:r>
      <w:r w:rsidRPr="004D4EBB">
        <w:rPr>
          <w:rFonts w:ascii="Garamond" w:hAnsi="Garamond"/>
          <w:color w:val="auto"/>
          <w:sz w:val="24"/>
          <w:szCs w:val="24"/>
        </w:rPr>
        <w:t>»</w:t>
      </w:r>
    </w:p>
    <w:p w:rsidR="004F3169" w:rsidRPr="004D4EBB" w:rsidRDefault="004F3169">
      <w:pPr>
        <w:pStyle w:val="BodyTextIndent"/>
        <w:spacing w:after="360"/>
        <w:ind w:left="0"/>
        <w:rPr>
          <w:rFonts w:ascii="Garamond" w:hAnsi="Garamond"/>
          <w:color w:val="auto"/>
          <w:szCs w:val="24"/>
        </w:rPr>
      </w:pPr>
      <w:r w:rsidRPr="004D4EBB">
        <w:rPr>
          <w:rFonts w:ascii="Garamond" w:hAnsi="Garamond"/>
          <w:color w:val="auto"/>
          <w:szCs w:val="24"/>
        </w:rPr>
        <w:t xml:space="preserve">La </w:t>
      </w:r>
      <w:r w:rsidR="002133D5" w:rsidRPr="004D4EBB">
        <w:rPr>
          <w:rFonts w:ascii="Garamond" w:hAnsi="Garamond"/>
          <w:szCs w:val="24"/>
        </w:rPr>
        <w:t>co-</w:t>
      </w:r>
      <w:r w:rsidR="002133D5">
        <w:rPr>
          <w:rFonts w:ascii="Garamond" w:hAnsi="Garamond"/>
          <w:szCs w:val="24"/>
        </w:rPr>
        <w:t>tutelle</w:t>
      </w:r>
      <w:r w:rsidR="002133D5" w:rsidRPr="004D4EBB">
        <w:rPr>
          <w:rFonts w:ascii="Garamond" w:hAnsi="Garamond"/>
          <w:szCs w:val="24"/>
        </w:rPr>
        <w:t xml:space="preserve"> </w:t>
      </w:r>
      <w:r w:rsidRPr="004D4EBB">
        <w:rPr>
          <w:rFonts w:ascii="Garamond" w:hAnsi="Garamond"/>
          <w:color w:val="auto"/>
          <w:szCs w:val="24"/>
        </w:rPr>
        <w:t>se poursuivra pendant toute la durée des travaux de recherche, soit trois ans à compter de la date officielle d'inscription. Ce délai pourra être prolongé ou reconduit si les circonstances l'exigent et dans l'hypothèse où les deux établis</w:t>
      </w:r>
      <w:r w:rsidR="000E6FCB">
        <w:rPr>
          <w:rFonts w:ascii="Garamond" w:hAnsi="Garamond"/>
          <w:color w:val="auto"/>
          <w:szCs w:val="24"/>
        </w:rPr>
        <w:t>s</w:t>
      </w:r>
      <w:r w:rsidRPr="004D4EBB">
        <w:rPr>
          <w:rFonts w:ascii="Garamond" w:hAnsi="Garamond"/>
          <w:color w:val="auto"/>
          <w:szCs w:val="24"/>
        </w:rPr>
        <w:t>ements le jugeraient utile.</w:t>
      </w:r>
    </w:p>
    <w:p w:rsidR="004F3169" w:rsidRPr="004D4EBB" w:rsidRDefault="004F3169">
      <w:pPr>
        <w:pStyle w:val="BodyTextIndent"/>
        <w:keepNext/>
        <w:spacing w:before="120" w:after="120"/>
        <w:ind w:left="0"/>
        <w:outlineLvl w:val="2"/>
        <w:rPr>
          <w:rFonts w:ascii="Garamond" w:hAnsi="Garamond"/>
          <w:b/>
          <w:color w:val="auto"/>
          <w:szCs w:val="24"/>
        </w:rPr>
      </w:pPr>
      <w:r w:rsidRPr="004D4EBB">
        <w:rPr>
          <w:rFonts w:ascii="Garamond" w:hAnsi="Garamond"/>
          <w:b/>
          <w:color w:val="auto"/>
          <w:szCs w:val="24"/>
        </w:rPr>
        <w:t xml:space="preserve">Article 2 </w:t>
      </w:r>
      <w:r w:rsidR="00040FC4">
        <w:rPr>
          <w:rFonts w:ascii="Garamond" w:hAnsi="Garamond"/>
          <w:b/>
          <w:color w:val="auto"/>
          <w:szCs w:val="24"/>
        </w:rPr>
        <w:t>-</w:t>
      </w:r>
    </w:p>
    <w:p w:rsidR="004F3169" w:rsidRPr="004D4EBB" w:rsidRDefault="004F3169" w:rsidP="00807E59">
      <w:pPr>
        <w:pStyle w:val="BodyText"/>
        <w:spacing w:after="360"/>
        <w:rPr>
          <w:rFonts w:ascii="Garamond" w:hAnsi="Garamond"/>
          <w:color w:val="auto"/>
          <w:szCs w:val="24"/>
        </w:rPr>
      </w:pPr>
      <w:r w:rsidRPr="004D4EBB">
        <w:rPr>
          <w:rFonts w:ascii="Garamond" w:hAnsi="Garamond"/>
          <w:color w:val="auto"/>
          <w:szCs w:val="24"/>
        </w:rPr>
        <w:t xml:space="preserve">La </w:t>
      </w:r>
      <w:r w:rsidR="002133D5" w:rsidRPr="004D4EBB">
        <w:rPr>
          <w:rFonts w:ascii="Garamond" w:hAnsi="Garamond"/>
          <w:szCs w:val="24"/>
        </w:rPr>
        <w:t>co-</w:t>
      </w:r>
      <w:r w:rsidR="002133D5">
        <w:rPr>
          <w:rFonts w:ascii="Garamond" w:hAnsi="Garamond"/>
          <w:szCs w:val="24"/>
        </w:rPr>
        <w:t>tutelle</w:t>
      </w:r>
      <w:r w:rsidR="002133D5" w:rsidRPr="004D4EBB">
        <w:rPr>
          <w:rFonts w:ascii="Garamond" w:hAnsi="Garamond"/>
          <w:szCs w:val="24"/>
        </w:rPr>
        <w:t xml:space="preserve"> </w:t>
      </w:r>
      <w:r w:rsidRPr="004D4EBB">
        <w:rPr>
          <w:rFonts w:ascii="Garamond" w:hAnsi="Garamond"/>
          <w:color w:val="auto"/>
          <w:szCs w:val="24"/>
        </w:rPr>
        <w:t>impliquant que l</w:t>
      </w:r>
      <w:r w:rsidR="00AE6DD3">
        <w:rPr>
          <w:rFonts w:ascii="Garamond" w:hAnsi="Garamond"/>
          <w:color w:val="auto"/>
          <w:szCs w:val="24"/>
        </w:rPr>
        <w:t>e</w:t>
      </w:r>
      <w:r w:rsidRPr="004D4EBB">
        <w:rPr>
          <w:rFonts w:ascii="Garamond" w:hAnsi="Garamond"/>
          <w:color w:val="auto"/>
          <w:szCs w:val="24"/>
        </w:rPr>
        <w:t xml:space="preserve"> candidat poursuive alternativement ses travaux de recherche dans chacun des établissements partenaires, ce</w:t>
      </w:r>
      <w:r w:rsidR="002133D5">
        <w:rPr>
          <w:rFonts w:ascii="Garamond" w:hAnsi="Garamond"/>
          <w:color w:val="auto"/>
          <w:szCs w:val="24"/>
        </w:rPr>
        <w:t>l</w:t>
      </w:r>
      <w:r w:rsidR="00AE6DD3">
        <w:rPr>
          <w:rFonts w:ascii="Garamond" w:hAnsi="Garamond"/>
          <w:color w:val="auto"/>
          <w:szCs w:val="24"/>
        </w:rPr>
        <w:t>ui</w:t>
      </w:r>
      <w:r w:rsidRPr="004D4EBB">
        <w:rPr>
          <w:rFonts w:ascii="Garamond" w:hAnsi="Garamond"/>
          <w:color w:val="auto"/>
          <w:szCs w:val="24"/>
        </w:rPr>
        <w:t xml:space="preserve">-ci effectuera des séjours de recherche auprès de chacun des établissements signataires. La durée de ces séjours sera déterminée </w:t>
      </w:r>
      <w:r w:rsidR="004D4EBB">
        <w:rPr>
          <w:rFonts w:ascii="Garamond" w:hAnsi="Garamond"/>
          <w:color w:val="auto"/>
          <w:szCs w:val="24"/>
        </w:rPr>
        <w:t xml:space="preserve">selon le tableau ci-dessous, </w:t>
      </w:r>
      <w:r w:rsidRPr="004D4EBB">
        <w:rPr>
          <w:rFonts w:ascii="Garamond" w:hAnsi="Garamond"/>
          <w:color w:val="auto"/>
          <w:szCs w:val="24"/>
        </w:rPr>
        <w:t>en accord avec les deux établissements, pendant l'applic</w:t>
      </w:r>
      <w:r w:rsidR="004D4EBB">
        <w:rPr>
          <w:rFonts w:ascii="Garamond" w:hAnsi="Garamond"/>
          <w:color w:val="auto"/>
          <w:szCs w:val="24"/>
        </w:rPr>
        <w:t>ation de la présente convention</w:t>
      </w:r>
      <w:r w:rsidRPr="004D4EBB">
        <w:rPr>
          <w:rFonts w:ascii="Garamond" w:hAnsi="Garamond"/>
          <w:color w:val="auto"/>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4111"/>
        <w:gridCol w:w="2835"/>
      </w:tblGrid>
      <w:tr w:rsidR="003C0370" w:rsidRPr="00721CC3">
        <w:tc>
          <w:tcPr>
            <w:tcW w:w="2518" w:type="dxa"/>
          </w:tcPr>
          <w:p w:rsidR="003C0370" w:rsidRPr="00721CC3" w:rsidRDefault="003C0370" w:rsidP="00721CC3">
            <w:pPr>
              <w:pStyle w:val="Heading3"/>
              <w:spacing w:before="120" w:after="120"/>
              <w:rPr>
                <w:rFonts w:ascii="Garamond" w:hAnsi="Garamond"/>
                <w:color w:val="auto"/>
                <w:szCs w:val="24"/>
              </w:rPr>
            </w:pPr>
          </w:p>
        </w:tc>
        <w:tc>
          <w:tcPr>
            <w:tcW w:w="4111" w:type="dxa"/>
          </w:tcPr>
          <w:p w:rsidR="003C0370" w:rsidRPr="00721CC3" w:rsidRDefault="00D31933" w:rsidP="00653C5E">
            <w:pPr>
              <w:pStyle w:val="Heading3"/>
              <w:spacing w:before="120" w:after="120"/>
              <w:rPr>
                <w:rFonts w:ascii="Garamond" w:hAnsi="Garamond"/>
                <w:color w:val="auto"/>
                <w:szCs w:val="24"/>
              </w:rPr>
            </w:pPr>
            <w:r w:rsidRPr="00721CC3">
              <w:rPr>
                <w:rFonts w:ascii="Garamond" w:hAnsi="Garamond"/>
                <w:color w:val="auto"/>
                <w:szCs w:val="24"/>
              </w:rPr>
              <w:t xml:space="preserve">Université </w:t>
            </w:r>
            <w:r w:rsidR="00653C5E">
              <w:rPr>
                <w:rFonts w:ascii="Garamond" w:hAnsi="Garamond"/>
                <w:color w:val="auto"/>
                <w:szCs w:val="24"/>
              </w:rPr>
              <w:t>………</w:t>
            </w:r>
          </w:p>
        </w:tc>
        <w:tc>
          <w:tcPr>
            <w:tcW w:w="2835" w:type="dxa"/>
          </w:tcPr>
          <w:p w:rsidR="003C0370" w:rsidRPr="00721CC3" w:rsidRDefault="003C0370" w:rsidP="00721CC3">
            <w:pPr>
              <w:pStyle w:val="Heading3"/>
              <w:spacing w:before="120" w:after="120"/>
              <w:rPr>
                <w:rFonts w:ascii="Garamond" w:hAnsi="Garamond"/>
                <w:color w:val="auto"/>
                <w:szCs w:val="24"/>
              </w:rPr>
            </w:pPr>
            <w:r w:rsidRPr="00721CC3">
              <w:rPr>
                <w:rFonts w:ascii="Garamond" w:hAnsi="Garamond"/>
                <w:color w:val="auto"/>
                <w:szCs w:val="24"/>
              </w:rPr>
              <w:t>Université Libanaise</w:t>
            </w:r>
          </w:p>
        </w:tc>
      </w:tr>
      <w:tr w:rsidR="003C0370" w:rsidRPr="00721CC3">
        <w:tc>
          <w:tcPr>
            <w:tcW w:w="2518" w:type="dxa"/>
          </w:tcPr>
          <w:p w:rsidR="003C0370" w:rsidRPr="00721CC3" w:rsidRDefault="003C0370" w:rsidP="00721CC3">
            <w:pPr>
              <w:pStyle w:val="Heading3"/>
              <w:spacing w:before="120" w:after="120"/>
              <w:rPr>
                <w:rFonts w:ascii="Garamond" w:hAnsi="Garamond"/>
                <w:b w:val="0"/>
                <w:color w:val="auto"/>
                <w:sz w:val="20"/>
              </w:rPr>
            </w:pPr>
            <w:r w:rsidRPr="00721CC3">
              <w:rPr>
                <w:rFonts w:ascii="Garamond" w:hAnsi="Garamond"/>
                <w:color w:val="auto"/>
                <w:szCs w:val="24"/>
              </w:rPr>
              <w:t>Périodes de présence</w:t>
            </w:r>
          </w:p>
        </w:tc>
        <w:tc>
          <w:tcPr>
            <w:tcW w:w="4111" w:type="dxa"/>
          </w:tcPr>
          <w:p w:rsidR="003C0370" w:rsidRPr="00721CC3" w:rsidRDefault="003C0370" w:rsidP="003C0370">
            <w:pPr>
              <w:rPr>
                <w:rFonts w:ascii="Garamond" w:hAnsi="Garamond"/>
                <w:sz w:val="24"/>
                <w:szCs w:val="24"/>
              </w:rPr>
            </w:pPr>
          </w:p>
        </w:tc>
        <w:tc>
          <w:tcPr>
            <w:tcW w:w="2835" w:type="dxa"/>
          </w:tcPr>
          <w:p w:rsidR="003C0370" w:rsidRPr="00721CC3" w:rsidRDefault="003C0370" w:rsidP="00721CC3">
            <w:pPr>
              <w:pStyle w:val="Heading3"/>
              <w:spacing w:before="120" w:after="120" w:line="240" w:lineRule="auto"/>
              <w:rPr>
                <w:rFonts w:ascii="Garamond" w:hAnsi="Garamond"/>
                <w:b w:val="0"/>
                <w:color w:val="auto"/>
                <w:szCs w:val="24"/>
              </w:rPr>
            </w:pPr>
          </w:p>
        </w:tc>
      </w:tr>
      <w:tr w:rsidR="00566503" w:rsidRPr="00721CC3">
        <w:tc>
          <w:tcPr>
            <w:tcW w:w="2518" w:type="dxa"/>
          </w:tcPr>
          <w:p w:rsidR="00566503" w:rsidRPr="00721CC3" w:rsidRDefault="00566503" w:rsidP="00721CC3">
            <w:pPr>
              <w:pStyle w:val="Heading3"/>
              <w:spacing w:before="120" w:after="120"/>
              <w:rPr>
                <w:rFonts w:ascii="Garamond" w:hAnsi="Garamond"/>
                <w:b w:val="0"/>
                <w:color w:val="auto"/>
                <w:sz w:val="20"/>
              </w:rPr>
            </w:pPr>
            <w:r w:rsidRPr="00721CC3">
              <w:rPr>
                <w:rFonts w:ascii="Garamond" w:hAnsi="Garamond"/>
                <w:color w:val="auto"/>
                <w:szCs w:val="24"/>
              </w:rPr>
              <w:t>Périodes de présence</w:t>
            </w:r>
          </w:p>
        </w:tc>
        <w:tc>
          <w:tcPr>
            <w:tcW w:w="4111" w:type="dxa"/>
          </w:tcPr>
          <w:p w:rsidR="00566503" w:rsidRPr="00721CC3" w:rsidRDefault="00566503" w:rsidP="00721CC3">
            <w:pPr>
              <w:pStyle w:val="Heading3"/>
              <w:spacing w:before="120" w:after="120" w:line="240" w:lineRule="auto"/>
              <w:rPr>
                <w:rFonts w:ascii="Garamond" w:hAnsi="Garamond"/>
                <w:b w:val="0"/>
                <w:color w:val="auto"/>
                <w:szCs w:val="24"/>
              </w:rPr>
            </w:pPr>
          </w:p>
        </w:tc>
        <w:tc>
          <w:tcPr>
            <w:tcW w:w="2835" w:type="dxa"/>
          </w:tcPr>
          <w:p w:rsidR="00566503" w:rsidRPr="00721CC3" w:rsidRDefault="00566503" w:rsidP="00721CC3">
            <w:pPr>
              <w:pStyle w:val="Heading3"/>
              <w:spacing w:before="120" w:after="120" w:line="240" w:lineRule="auto"/>
              <w:rPr>
                <w:rFonts w:ascii="Garamond" w:hAnsi="Garamond"/>
                <w:b w:val="0"/>
                <w:color w:val="auto"/>
                <w:szCs w:val="24"/>
              </w:rPr>
            </w:pPr>
          </w:p>
        </w:tc>
      </w:tr>
      <w:tr w:rsidR="003C0370" w:rsidRPr="00721CC3">
        <w:tc>
          <w:tcPr>
            <w:tcW w:w="2518" w:type="dxa"/>
          </w:tcPr>
          <w:p w:rsidR="003C0370" w:rsidRPr="00721CC3" w:rsidRDefault="003C0370" w:rsidP="00721CC3">
            <w:pPr>
              <w:pStyle w:val="Heading3"/>
              <w:spacing w:before="120" w:after="120"/>
              <w:rPr>
                <w:rFonts w:ascii="Garamond" w:hAnsi="Garamond"/>
                <w:b w:val="0"/>
                <w:color w:val="auto"/>
                <w:sz w:val="20"/>
              </w:rPr>
            </w:pPr>
            <w:r w:rsidRPr="00721CC3">
              <w:rPr>
                <w:rFonts w:ascii="Garamond" w:hAnsi="Garamond"/>
                <w:color w:val="auto"/>
                <w:szCs w:val="24"/>
              </w:rPr>
              <w:t>Périodes de présence</w:t>
            </w:r>
          </w:p>
        </w:tc>
        <w:tc>
          <w:tcPr>
            <w:tcW w:w="4111" w:type="dxa"/>
          </w:tcPr>
          <w:p w:rsidR="003C0370" w:rsidRPr="00721CC3" w:rsidRDefault="003C0370" w:rsidP="00721CC3">
            <w:pPr>
              <w:pStyle w:val="Heading3"/>
              <w:spacing w:before="120" w:after="120" w:line="240" w:lineRule="auto"/>
              <w:rPr>
                <w:rFonts w:ascii="Garamond" w:hAnsi="Garamond"/>
                <w:b w:val="0"/>
                <w:color w:val="auto"/>
                <w:szCs w:val="24"/>
              </w:rPr>
            </w:pPr>
          </w:p>
        </w:tc>
        <w:tc>
          <w:tcPr>
            <w:tcW w:w="2835" w:type="dxa"/>
          </w:tcPr>
          <w:p w:rsidR="003C0370" w:rsidRPr="00721CC3" w:rsidRDefault="003C0370" w:rsidP="00721CC3">
            <w:pPr>
              <w:pStyle w:val="Heading3"/>
              <w:spacing w:before="120" w:after="120" w:line="240" w:lineRule="auto"/>
              <w:rPr>
                <w:rFonts w:ascii="Garamond" w:hAnsi="Garamond"/>
                <w:b w:val="0"/>
                <w:color w:val="auto"/>
                <w:sz w:val="20"/>
              </w:rPr>
            </w:pPr>
          </w:p>
        </w:tc>
      </w:tr>
    </w:tbl>
    <w:p w:rsidR="0038785B" w:rsidRDefault="0038785B" w:rsidP="0038785B">
      <w:pPr>
        <w:jc w:val="both"/>
        <w:rPr>
          <w:rFonts w:ascii="Garamond" w:hAnsi="Garamond"/>
          <w:color w:val="auto"/>
          <w:szCs w:val="24"/>
        </w:rPr>
      </w:pPr>
    </w:p>
    <w:p w:rsidR="0038785B" w:rsidRDefault="0038785B" w:rsidP="0038785B">
      <w:pPr>
        <w:jc w:val="both"/>
        <w:rPr>
          <w:rFonts w:ascii="Garamond" w:hAnsi="Garamond"/>
          <w:color w:val="auto"/>
          <w:szCs w:val="24"/>
        </w:rPr>
      </w:pPr>
    </w:p>
    <w:p w:rsidR="0038785B" w:rsidRPr="0038785B" w:rsidRDefault="004F3169" w:rsidP="0038785B">
      <w:pPr>
        <w:jc w:val="both"/>
        <w:rPr>
          <w:rFonts w:ascii="Garamond" w:hAnsi="Garamond"/>
          <w:b/>
          <w:color w:val="auto"/>
          <w:sz w:val="24"/>
          <w:szCs w:val="24"/>
        </w:rPr>
      </w:pPr>
      <w:r w:rsidRPr="0038785B">
        <w:rPr>
          <w:rFonts w:ascii="Garamond" w:hAnsi="Garamond"/>
          <w:b/>
          <w:color w:val="auto"/>
          <w:sz w:val="24"/>
          <w:szCs w:val="24"/>
        </w:rPr>
        <w:t xml:space="preserve">Article 3 </w:t>
      </w:r>
      <w:r w:rsidR="0038785B" w:rsidRPr="0038785B">
        <w:rPr>
          <w:rFonts w:ascii="Garamond" w:hAnsi="Garamond"/>
          <w:b/>
          <w:color w:val="auto"/>
          <w:sz w:val="24"/>
          <w:szCs w:val="24"/>
        </w:rPr>
        <w:t>–</w:t>
      </w:r>
    </w:p>
    <w:p w:rsidR="0038785B" w:rsidRDefault="0038785B" w:rsidP="0038785B">
      <w:pPr>
        <w:jc w:val="both"/>
        <w:rPr>
          <w:rFonts w:ascii="Garamond" w:hAnsi="Garamond"/>
          <w:color w:val="auto"/>
          <w:szCs w:val="24"/>
        </w:rPr>
      </w:pPr>
    </w:p>
    <w:p w:rsidR="0038785B" w:rsidRPr="0038785B" w:rsidRDefault="0038785B" w:rsidP="0038785B">
      <w:pPr>
        <w:jc w:val="both"/>
        <w:rPr>
          <w:rFonts w:ascii="Garamond" w:hAnsi="Garamond"/>
          <w:color w:val="auto"/>
          <w:sz w:val="24"/>
          <w:szCs w:val="24"/>
        </w:rPr>
      </w:pPr>
      <w:r w:rsidRPr="0038785B">
        <w:rPr>
          <w:rFonts w:ascii="Garamond" w:hAnsi="Garamond"/>
          <w:color w:val="auto"/>
          <w:sz w:val="24"/>
          <w:szCs w:val="24"/>
        </w:rPr>
        <w:t>Le doctorant prend une inscription dans les deux établissements partenaires pour chaque année de préparation de la thèse. Il règle le montant annuel des droits de scolarité dans un seul des établissements :</w:t>
      </w:r>
    </w:p>
    <w:p w:rsidR="0038785B" w:rsidRPr="0038785B" w:rsidRDefault="0038785B" w:rsidP="0038785B">
      <w:pPr>
        <w:jc w:val="both"/>
        <w:rPr>
          <w:rFonts w:ascii="Garamond" w:hAnsi="Garamond"/>
          <w:color w:val="auto"/>
          <w:sz w:val="24"/>
          <w:szCs w:val="24"/>
        </w:rPr>
      </w:pPr>
      <w:r w:rsidRPr="0038785B">
        <w:rPr>
          <w:rFonts w:ascii="Garamond" w:hAnsi="Garamond"/>
          <w:color w:val="auto"/>
          <w:sz w:val="24"/>
          <w:szCs w:val="24"/>
        </w:rPr>
        <w:t>-1ère année: à …….. et bénéficie de l'exonération des droits par l'autre établissement contractant.</w:t>
      </w:r>
    </w:p>
    <w:p w:rsidR="0038785B" w:rsidRPr="0038785B" w:rsidRDefault="0038785B" w:rsidP="0038785B">
      <w:pPr>
        <w:jc w:val="both"/>
        <w:rPr>
          <w:rFonts w:ascii="Garamond" w:hAnsi="Garamond"/>
          <w:color w:val="auto"/>
          <w:sz w:val="24"/>
          <w:szCs w:val="24"/>
        </w:rPr>
      </w:pPr>
      <w:r w:rsidRPr="0038785B">
        <w:rPr>
          <w:rFonts w:ascii="Garamond" w:hAnsi="Garamond"/>
          <w:color w:val="auto"/>
          <w:sz w:val="24"/>
          <w:szCs w:val="24"/>
        </w:rPr>
        <w:t>-2ème année: à …… et bénéficie de l'exonération des droits par l'autre établissement contractant.</w:t>
      </w:r>
    </w:p>
    <w:p w:rsidR="004F3169" w:rsidRPr="0038785B" w:rsidRDefault="0038785B" w:rsidP="0038785B">
      <w:pPr>
        <w:jc w:val="both"/>
        <w:rPr>
          <w:rFonts w:ascii="Garamond" w:hAnsi="Garamond"/>
          <w:color w:val="auto"/>
          <w:sz w:val="24"/>
          <w:szCs w:val="24"/>
        </w:rPr>
      </w:pPr>
      <w:r w:rsidRPr="0038785B">
        <w:rPr>
          <w:rFonts w:ascii="Garamond" w:hAnsi="Garamond"/>
          <w:color w:val="auto"/>
          <w:sz w:val="24"/>
          <w:szCs w:val="24"/>
        </w:rPr>
        <w:t>-3ème année: à ….. et bénéficie de l'exonération des droits par l'autre établissement contractant.</w:t>
      </w:r>
    </w:p>
    <w:p w:rsidR="004F3169" w:rsidRPr="0038785B" w:rsidRDefault="0038785B" w:rsidP="0038785B">
      <w:pPr>
        <w:jc w:val="both"/>
        <w:rPr>
          <w:rFonts w:ascii="Garamond" w:hAnsi="Garamond"/>
          <w:color w:val="auto"/>
          <w:sz w:val="24"/>
          <w:szCs w:val="24"/>
        </w:rPr>
      </w:pPr>
      <w:r w:rsidRPr="0038785B">
        <w:rPr>
          <w:rFonts w:ascii="Garamond" w:hAnsi="Garamond"/>
          <w:color w:val="auto"/>
          <w:sz w:val="24"/>
          <w:szCs w:val="24"/>
        </w:rPr>
        <w:t xml:space="preserve">Au moment de son inscription dans l’université d’accueil, </w:t>
      </w:r>
      <w:r w:rsidR="004F3169" w:rsidRPr="0038785B">
        <w:rPr>
          <w:rFonts w:ascii="Garamond" w:hAnsi="Garamond"/>
          <w:color w:val="auto"/>
          <w:sz w:val="24"/>
          <w:szCs w:val="24"/>
        </w:rPr>
        <w:t>ces droits couvrent : l’inscription pédagogique, les droits de bibliothèque, l’accès à la cantine et de médecine préventive.</w:t>
      </w:r>
    </w:p>
    <w:p w:rsidR="00EC0394" w:rsidRDefault="00EC0394">
      <w:pPr>
        <w:pStyle w:val="Heading3"/>
        <w:spacing w:before="120" w:after="120"/>
        <w:rPr>
          <w:rFonts w:ascii="Garamond" w:hAnsi="Garamond" w:hint="cs"/>
          <w:color w:val="auto"/>
          <w:szCs w:val="24"/>
          <w:rtl/>
        </w:rPr>
      </w:pPr>
    </w:p>
    <w:p w:rsidR="004F3169" w:rsidRPr="004D4EBB" w:rsidRDefault="004F3169">
      <w:pPr>
        <w:pStyle w:val="Heading3"/>
        <w:spacing w:before="120" w:after="120"/>
        <w:rPr>
          <w:rFonts w:ascii="Garamond" w:hAnsi="Garamond"/>
          <w:color w:val="auto"/>
          <w:szCs w:val="24"/>
        </w:rPr>
      </w:pPr>
      <w:r w:rsidRPr="004D4EBB">
        <w:rPr>
          <w:rFonts w:ascii="Garamond" w:hAnsi="Garamond"/>
          <w:color w:val="auto"/>
          <w:szCs w:val="24"/>
        </w:rPr>
        <w:t>Article 4 -</w:t>
      </w:r>
    </w:p>
    <w:p w:rsidR="004F3169" w:rsidRPr="004D4EBB" w:rsidRDefault="004F3169" w:rsidP="00AE6DD3">
      <w:pPr>
        <w:pStyle w:val="BodyText"/>
        <w:spacing w:after="360"/>
        <w:rPr>
          <w:rFonts w:ascii="Garamond" w:hAnsi="Garamond"/>
          <w:color w:val="auto"/>
          <w:szCs w:val="24"/>
        </w:rPr>
      </w:pPr>
      <w:r w:rsidRPr="004D4EBB">
        <w:rPr>
          <w:rFonts w:ascii="Garamond" w:hAnsi="Garamond"/>
          <w:color w:val="auto"/>
          <w:szCs w:val="24"/>
        </w:rPr>
        <w:t xml:space="preserve">Le sujet de thèse étudié et développé par </w:t>
      </w:r>
      <w:r w:rsidR="00AE6DD3">
        <w:rPr>
          <w:rFonts w:ascii="Garamond" w:hAnsi="Garamond"/>
          <w:color w:val="auto"/>
          <w:szCs w:val="24"/>
        </w:rPr>
        <w:t>le</w:t>
      </w:r>
      <w:r w:rsidRPr="004D4EBB">
        <w:rPr>
          <w:rFonts w:ascii="Garamond" w:hAnsi="Garamond"/>
          <w:color w:val="auto"/>
          <w:szCs w:val="24"/>
        </w:rPr>
        <w:t xml:space="preserve"> doctorant devra faire l'objet d'un double dépôt dans le pays d'origine et dans le pays d'accueil. Celui-ci aura lieu selon les modalités en vigueur dans chacun des deux pays.</w:t>
      </w:r>
    </w:p>
    <w:p w:rsidR="004F3169" w:rsidRPr="004D4EBB" w:rsidRDefault="004F3169">
      <w:pPr>
        <w:pStyle w:val="Heading3"/>
        <w:spacing w:before="120" w:after="120"/>
        <w:rPr>
          <w:rFonts w:ascii="Garamond" w:hAnsi="Garamond"/>
          <w:color w:val="auto"/>
          <w:szCs w:val="24"/>
        </w:rPr>
      </w:pPr>
      <w:r w:rsidRPr="004D4EBB">
        <w:rPr>
          <w:rFonts w:ascii="Garamond" w:hAnsi="Garamond"/>
          <w:color w:val="auto"/>
          <w:szCs w:val="24"/>
        </w:rPr>
        <w:t>Article 5 -</w:t>
      </w:r>
    </w:p>
    <w:p w:rsidR="004F3169" w:rsidRPr="004D4EBB" w:rsidRDefault="004F3169">
      <w:pPr>
        <w:pStyle w:val="BodyText"/>
        <w:spacing w:after="240"/>
        <w:rPr>
          <w:rFonts w:ascii="Garamond" w:hAnsi="Garamond"/>
          <w:color w:val="auto"/>
          <w:szCs w:val="24"/>
        </w:rPr>
      </w:pPr>
      <w:r w:rsidRPr="004D4EBB">
        <w:rPr>
          <w:rFonts w:ascii="Garamond" w:hAnsi="Garamond"/>
          <w:color w:val="auto"/>
          <w:szCs w:val="24"/>
        </w:rPr>
        <w:t>Pendant les périodes de séjour à l'étranger, l'étudiant</w:t>
      </w:r>
      <w:r w:rsidR="00E32855">
        <w:rPr>
          <w:rFonts w:ascii="Garamond" w:hAnsi="Garamond"/>
          <w:color w:val="auto"/>
          <w:szCs w:val="24"/>
        </w:rPr>
        <w:t>e</w:t>
      </w:r>
      <w:r w:rsidRPr="004D4EBB">
        <w:rPr>
          <w:rFonts w:ascii="Garamond" w:hAnsi="Garamond"/>
          <w:color w:val="auto"/>
          <w:szCs w:val="24"/>
        </w:rPr>
        <w:t xml:space="preserve"> inscrit</w:t>
      </w:r>
      <w:r w:rsidR="002133D5">
        <w:rPr>
          <w:rFonts w:ascii="Garamond" w:hAnsi="Garamond"/>
          <w:color w:val="auto"/>
          <w:szCs w:val="24"/>
        </w:rPr>
        <w:t>e</w:t>
      </w:r>
      <w:r w:rsidRPr="004D4EBB">
        <w:rPr>
          <w:rFonts w:ascii="Garamond" w:hAnsi="Garamond"/>
          <w:color w:val="auto"/>
          <w:szCs w:val="24"/>
        </w:rPr>
        <w:t xml:space="preserve"> en thèse bénéficiera du régime de couverture sociale en usage dans son pays d'origine. </w:t>
      </w:r>
      <w:r w:rsidR="002133D5">
        <w:rPr>
          <w:rFonts w:ascii="Garamond" w:hAnsi="Garamond"/>
          <w:color w:val="auto"/>
          <w:szCs w:val="24"/>
        </w:rPr>
        <w:t>Elle</w:t>
      </w:r>
      <w:r w:rsidRPr="004D4EBB">
        <w:rPr>
          <w:rFonts w:ascii="Garamond" w:hAnsi="Garamond"/>
          <w:color w:val="auto"/>
          <w:szCs w:val="24"/>
        </w:rPr>
        <w:t xml:space="preserve"> devra s’assurer cependant que ce</w:t>
      </w:r>
      <w:r w:rsidR="002133D5">
        <w:rPr>
          <w:rFonts w:ascii="Garamond" w:hAnsi="Garamond"/>
          <w:color w:val="auto"/>
          <w:szCs w:val="24"/>
        </w:rPr>
        <w:t xml:space="preserve"> régime</w:t>
      </w:r>
      <w:r w:rsidRPr="004D4EBB">
        <w:rPr>
          <w:rFonts w:ascii="Garamond" w:hAnsi="Garamond"/>
          <w:color w:val="auto"/>
          <w:szCs w:val="24"/>
        </w:rPr>
        <w:t xml:space="preserve"> couvre son séjour en France et dans la négative prendre toute disposition nécessaire en souscrivant notamment une assurance personnelle.</w:t>
      </w:r>
    </w:p>
    <w:p w:rsidR="004F3169" w:rsidRPr="004D4EBB" w:rsidRDefault="004F3169">
      <w:pPr>
        <w:pStyle w:val="Heading3"/>
        <w:spacing w:before="120" w:after="120"/>
        <w:rPr>
          <w:rFonts w:ascii="Garamond" w:hAnsi="Garamond"/>
          <w:color w:val="auto"/>
          <w:szCs w:val="24"/>
        </w:rPr>
      </w:pPr>
      <w:r w:rsidRPr="004D4EBB">
        <w:rPr>
          <w:rFonts w:ascii="Garamond" w:hAnsi="Garamond"/>
          <w:color w:val="auto"/>
          <w:szCs w:val="24"/>
        </w:rPr>
        <w:t>Article 6 -</w:t>
      </w:r>
    </w:p>
    <w:p w:rsidR="006D6DEB" w:rsidRPr="00CC2352" w:rsidRDefault="00807E59" w:rsidP="004A46D4">
      <w:pPr>
        <w:pStyle w:val="BodyText"/>
        <w:spacing w:after="480"/>
        <w:rPr>
          <w:rFonts w:ascii="Garamond" w:hAnsi="Garamond"/>
        </w:rPr>
      </w:pPr>
      <w:r>
        <w:rPr>
          <w:rFonts w:ascii="Garamond" w:hAnsi="Garamond"/>
          <w:color w:val="auto"/>
          <w:szCs w:val="24"/>
        </w:rPr>
        <w:t>Pendant son séjour en France,</w:t>
      </w:r>
      <w:r w:rsidR="000A037D">
        <w:rPr>
          <w:rFonts w:ascii="Garamond" w:hAnsi="Garamond"/>
          <w:color w:val="auto"/>
          <w:szCs w:val="24"/>
        </w:rPr>
        <w:t xml:space="preserve"> </w:t>
      </w:r>
      <w:r>
        <w:rPr>
          <w:rFonts w:ascii="Garamond" w:hAnsi="Garamond"/>
          <w:color w:val="auto"/>
          <w:szCs w:val="24"/>
        </w:rPr>
        <w:t xml:space="preserve">il ou elle </w:t>
      </w:r>
      <w:r w:rsidR="000A037D">
        <w:rPr>
          <w:rFonts w:ascii="Garamond" w:hAnsi="Garamond"/>
          <w:color w:val="auto"/>
          <w:szCs w:val="24"/>
        </w:rPr>
        <w:t xml:space="preserve"> bénéficiera</w:t>
      </w:r>
      <w:r w:rsidR="006D6DEB">
        <w:rPr>
          <w:rFonts w:ascii="Garamond" w:hAnsi="Garamond"/>
          <w:color w:val="auto"/>
          <w:szCs w:val="24"/>
        </w:rPr>
        <w:t>, durant les 3 années de la thèse</w:t>
      </w:r>
      <w:r w:rsidR="002133D5">
        <w:rPr>
          <w:rFonts w:ascii="Garamond" w:hAnsi="Garamond"/>
          <w:color w:val="auto"/>
          <w:szCs w:val="24"/>
        </w:rPr>
        <w:t> </w:t>
      </w:r>
      <w:r w:rsidR="000A037D">
        <w:rPr>
          <w:rFonts w:ascii="Garamond" w:hAnsi="Garamond"/>
          <w:color w:val="auto"/>
          <w:szCs w:val="24"/>
        </w:rPr>
        <w:t xml:space="preserve">de </w:t>
      </w:r>
      <w:r>
        <w:rPr>
          <w:rFonts w:ascii="Garamond" w:hAnsi="Garamond"/>
          <w:color w:val="auto"/>
          <w:szCs w:val="24"/>
        </w:rPr>
        <w:t>…….</w:t>
      </w:r>
      <w:r w:rsidR="00570D4A">
        <w:rPr>
          <w:rFonts w:ascii="Garamond" w:hAnsi="Garamond"/>
          <w:color w:val="auto"/>
          <w:szCs w:val="24"/>
        </w:rPr>
        <w:t xml:space="preserve"> euros</w:t>
      </w:r>
      <w:r w:rsidR="006D6DEB">
        <w:rPr>
          <w:rFonts w:ascii="Garamond" w:hAnsi="Garamond"/>
          <w:color w:val="auto"/>
          <w:szCs w:val="24"/>
        </w:rPr>
        <w:t xml:space="preserve">/ mois pendant </w:t>
      </w:r>
      <w:r>
        <w:rPr>
          <w:rFonts w:ascii="Garamond" w:hAnsi="Garamond"/>
          <w:color w:val="auto"/>
          <w:szCs w:val="24"/>
        </w:rPr>
        <w:t>……..</w:t>
      </w:r>
      <w:r w:rsidR="00E32855">
        <w:rPr>
          <w:rFonts w:ascii="Garamond" w:hAnsi="Garamond"/>
          <w:color w:val="auto"/>
          <w:szCs w:val="24"/>
        </w:rPr>
        <w:t xml:space="preserve"> </w:t>
      </w:r>
      <w:r w:rsidR="006D6DEB">
        <w:rPr>
          <w:rFonts w:ascii="Garamond" w:hAnsi="Garamond"/>
          <w:color w:val="auto"/>
          <w:szCs w:val="24"/>
        </w:rPr>
        <w:t xml:space="preserve">mois, </w:t>
      </w:r>
      <w:r w:rsidR="000A037D">
        <w:rPr>
          <w:rFonts w:ascii="Garamond" w:hAnsi="Garamond"/>
          <w:color w:val="auto"/>
          <w:szCs w:val="24"/>
        </w:rPr>
        <w:t xml:space="preserve">versée par </w:t>
      </w:r>
      <w:r>
        <w:rPr>
          <w:rFonts w:ascii="Garamond" w:hAnsi="Garamond"/>
          <w:color w:val="auto"/>
          <w:szCs w:val="24"/>
        </w:rPr>
        <w:t>…………..</w:t>
      </w:r>
      <w:r w:rsidR="000E6FCB">
        <w:rPr>
          <w:rFonts w:ascii="Garamond" w:hAnsi="Garamond"/>
          <w:color w:val="auto"/>
          <w:szCs w:val="24"/>
        </w:rPr>
        <w:t xml:space="preserve"> </w:t>
      </w:r>
      <w:r w:rsidR="000A037D">
        <w:rPr>
          <w:rFonts w:ascii="Garamond" w:hAnsi="Garamond"/>
          <w:color w:val="auto"/>
          <w:szCs w:val="24"/>
        </w:rPr>
        <w:t xml:space="preserve">durant son séjour en </w:t>
      </w:r>
      <w:r w:rsidR="00CD1A34">
        <w:rPr>
          <w:rFonts w:ascii="Garamond" w:hAnsi="Garamond"/>
          <w:color w:val="auto"/>
          <w:szCs w:val="24"/>
        </w:rPr>
        <w:t>France.</w:t>
      </w:r>
    </w:p>
    <w:p w:rsidR="004F3169" w:rsidRPr="004D4EBB" w:rsidRDefault="004F3169">
      <w:pPr>
        <w:pStyle w:val="Heading8"/>
        <w:spacing w:before="120" w:after="480"/>
        <w:rPr>
          <w:rFonts w:ascii="Garamond" w:hAnsi="Garamond"/>
          <w:color w:val="auto"/>
          <w:szCs w:val="24"/>
        </w:rPr>
      </w:pPr>
      <w:r w:rsidRPr="004D4EBB">
        <w:rPr>
          <w:rFonts w:ascii="Garamond" w:hAnsi="Garamond"/>
          <w:color w:val="auto"/>
          <w:szCs w:val="24"/>
        </w:rPr>
        <w:t xml:space="preserve">Modalités pédagogiques </w:t>
      </w:r>
    </w:p>
    <w:p w:rsidR="004F3169" w:rsidRPr="004D4EBB" w:rsidRDefault="004F3169">
      <w:pPr>
        <w:pStyle w:val="Heading3"/>
        <w:spacing w:before="120" w:after="120"/>
        <w:rPr>
          <w:rFonts w:ascii="Garamond" w:hAnsi="Garamond"/>
          <w:color w:val="auto"/>
          <w:szCs w:val="24"/>
        </w:rPr>
      </w:pPr>
      <w:r w:rsidRPr="004D4EBB">
        <w:rPr>
          <w:rFonts w:ascii="Garamond" w:hAnsi="Garamond"/>
          <w:color w:val="auto"/>
          <w:szCs w:val="24"/>
        </w:rPr>
        <w:t>Article 7 -</w:t>
      </w:r>
    </w:p>
    <w:p w:rsidR="004F3169" w:rsidRPr="004D4EBB" w:rsidRDefault="004F3169" w:rsidP="00807E59">
      <w:pPr>
        <w:pStyle w:val="BodyTextIndent3"/>
        <w:spacing w:after="240"/>
        <w:ind w:left="0"/>
        <w:rPr>
          <w:rFonts w:ascii="Garamond" w:hAnsi="Garamond"/>
          <w:color w:val="auto"/>
          <w:szCs w:val="24"/>
        </w:rPr>
      </w:pPr>
      <w:r w:rsidRPr="004D4EBB">
        <w:rPr>
          <w:rFonts w:ascii="Garamond" w:hAnsi="Garamond"/>
          <w:color w:val="auto"/>
          <w:szCs w:val="24"/>
        </w:rPr>
        <w:t xml:space="preserve">La </w:t>
      </w:r>
      <w:r w:rsidR="00CD1A34" w:rsidRPr="004D4EBB">
        <w:rPr>
          <w:rFonts w:ascii="Garamond" w:hAnsi="Garamond"/>
          <w:szCs w:val="24"/>
        </w:rPr>
        <w:t>cot</w:t>
      </w:r>
      <w:r w:rsidR="00CD1A34">
        <w:rPr>
          <w:rFonts w:ascii="Garamond" w:hAnsi="Garamond"/>
          <w:szCs w:val="24"/>
        </w:rPr>
        <w:t>utelle</w:t>
      </w:r>
      <w:r w:rsidR="002133D5" w:rsidRPr="004D4EBB">
        <w:rPr>
          <w:rFonts w:ascii="Garamond" w:hAnsi="Garamond"/>
          <w:szCs w:val="24"/>
        </w:rPr>
        <w:t xml:space="preserve"> </w:t>
      </w:r>
      <w:r w:rsidRPr="004D4EBB">
        <w:rPr>
          <w:rFonts w:ascii="Garamond" w:hAnsi="Garamond"/>
          <w:color w:val="auto"/>
          <w:szCs w:val="24"/>
        </w:rPr>
        <w:t>de thèse organisée par la présente convention se déroulera sous les directions respectives de :</w:t>
      </w:r>
    </w:p>
    <w:p w:rsidR="004F3169" w:rsidRPr="002133D5" w:rsidRDefault="004F3169" w:rsidP="00616994">
      <w:pPr>
        <w:pStyle w:val="Heading9"/>
        <w:tabs>
          <w:tab w:val="clear" w:pos="5670"/>
          <w:tab w:val="left" w:pos="5103"/>
        </w:tabs>
        <w:rPr>
          <w:rFonts w:ascii="Garamond" w:hAnsi="Garamond"/>
          <w:b/>
          <w:color w:val="auto"/>
          <w:szCs w:val="24"/>
        </w:rPr>
      </w:pPr>
      <w:r w:rsidRPr="002133D5">
        <w:rPr>
          <w:rFonts w:ascii="Garamond" w:hAnsi="Garamond"/>
          <w:b/>
          <w:color w:val="auto"/>
          <w:szCs w:val="24"/>
        </w:rPr>
        <w:t>Pour l’</w:t>
      </w:r>
      <w:r w:rsidR="00E32855" w:rsidRPr="002133D5">
        <w:rPr>
          <w:rFonts w:ascii="Garamond" w:hAnsi="Garamond"/>
          <w:b/>
          <w:color w:val="auto"/>
          <w:szCs w:val="24"/>
        </w:rPr>
        <w:t xml:space="preserve">Université </w:t>
      </w:r>
      <w:r w:rsidR="00616994">
        <w:rPr>
          <w:rFonts w:ascii="Garamond" w:hAnsi="Garamond"/>
          <w:b/>
          <w:color w:val="auto"/>
          <w:szCs w:val="24"/>
        </w:rPr>
        <w:t>……….</w:t>
      </w:r>
      <w:r w:rsidR="009C1D6A">
        <w:rPr>
          <w:rFonts w:ascii="Garamond" w:hAnsi="Garamond"/>
          <w:b/>
          <w:color w:val="auto"/>
          <w:szCs w:val="24"/>
        </w:rPr>
        <w:t> :</w:t>
      </w:r>
    </w:p>
    <w:p w:rsidR="004F3169" w:rsidRPr="004D4EBB" w:rsidRDefault="004F3169" w:rsidP="00807E59">
      <w:pPr>
        <w:pStyle w:val="Heading4"/>
        <w:tabs>
          <w:tab w:val="clear" w:pos="5670"/>
          <w:tab w:val="left" w:pos="5103"/>
        </w:tabs>
        <w:ind w:left="0" w:firstLine="0"/>
        <w:rPr>
          <w:rFonts w:ascii="Garamond" w:hAnsi="Garamond"/>
          <w:color w:val="auto"/>
          <w:szCs w:val="24"/>
        </w:rPr>
      </w:pPr>
      <w:r w:rsidRPr="004D4EBB">
        <w:rPr>
          <w:rFonts w:ascii="Garamond" w:hAnsi="Garamond"/>
          <w:color w:val="auto"/>
          <w:szCs w:val="24"/>
        </w:rPr>
        <w:t xml:space="preserve">Nom : </w:t>
      </w:r>
      <w:r w:rsidR="00807E59">
        <w:rPr>
          <w:rFonts w:ascii="Garamond" w:hAnsi="Garamond"/>
          <w:color w:val="auto"/>
          <w:szCs w:val="24"/>
        </w:rPr>
        <w:t>…………</w:t>
      </w:r>
    </w:p>
    <w:p w:rsidR="00307D80" w:rsidRDefault="004F3169" w:rsidP="003F657C">
      <w:pPr>
        <w:pStyle w:val="Heading7"/>
        <w:tabs>
          <w:tab w:val="clear" w:pos="5387"/>
          <w:tab w:val="left" w:pos="5103"/>
        </w:tabs>
        <w:spacing w:after="360"/>
        <w:rPr>
          <w:rFonts w:ascii="Garamond" w:hAnsi="Garamond"/>
          <w:color w:val="auto"/>
          <w:szCs w:val="24"/>
        </w:rPr>
      </w:pPr>
      <w:r w:rsidRPr="004D4EBB">
        <w:rPr>
          <w:rFonts w:ascii="Garamond" w:hAnsi="Garamond"/>
          <w:color w:val="auto"/>
          <w:szCs w:val="24"/>
        </w:rPr>
        <w:t xml:space="preserve">Titre : </w:t>
      </w:r>
      <w:r w:rsidR="00F475CD">
        <w:rPr>
          <w:rFonts w:ascii="Garamond" w:hAnsi="Garamond"/>
          <w:color w:val="auto"/>
          <w:szCs w:val="24"/>
        </w:rPr>
        <w:t>Professeur</w:t>
      </w:r>
    </w:p>
    <w:p w:rsidR="00166FF8" w:rsidRDefault="004F3169" w:rsidP="00807E59">
      <w:pPr>
        <w:pStyle w:val="Heading4"/>
        <w:tabs>
          <w:tab w:val="clear" w:pos="5670"/>
          <w:tab w:val="left" w:pos="5103"/>
        </w:tabs>
        <w:spacing w:line="240" w:lineRule="auto"/>
        <w:ind w:left="0" w:firstLine="0"/>
        <w:jc w:val="left"/>
      </w:pPr>
      <w:r w:rsidRPr="004D4EBB">
        <w:rPr>
          <w:rFonts w:ascii="Garamond" w:hAnsi="Garamond"/>
          <w:color w:val="auto"/>
          <w:szCs w:val="24"/>
        </w:rPr>
        <w:t>Adresse</w:t>
      </w:r>
      <w:r w:rsidR="00307D80">
        <w:rPr>
          <w:rFonts w:ascii="Garamond" w:hAnsi="Garamond"/>
          <w:color w:val="auto"/>
          <w:szCs w:val="24"/>
        </w:rPr>
        <w:t> </w:t>
      </w:r>
      <w:r w:rsidR="00807E59">
        <w:rPr>
          <w:rFonts w:ascii="Garamond" w:hAnsi="Garamond"/>
          <w:color w:val="auto"/>
          <w:szCs w:val="24"/>
        </w:rPr>
        <w:t>…………………………….</w:t>
      </w:r>
    </w:p>
    <w:p w:rsidR="004F3169" w:rsidRPr="00807E59" w:rsidRDefault="004F3169" w:rsidP="00616994">
      <w:pPr>
        <w:rPr>
          <w:sz w:val="24"/>
          <w:szCs w:val="24"/>
        </w:rPr>
      </w:pPr>
      <w:r w:rsidRPr="00807E59">
        <w:rPr>
          <w:rFonts w:ascii="Garamond" w:hAnsi="Garamond"/>
          <w:color w:val="auto"/>
          <w:sz w:val="24"/>
          <w:szCs w:val="24"/>
        </w:rPr>
        <w:t>Tél. </w:t>
      </w:r>
      <w:r w:rsidR="00616994">
        <w:rPr>
          <w:rFonts w:ascii="Garamond" w:hAnsi="Garamond"/>
          <w:color w:val="auto"/>
          <w:sz w:val="24"/>
          <w:szCs w:val="24"/>
        </w:rPr>
        <w:t>………..</w:t>
      </w:r>
    </w:p>
    <w:p w:rsidR="004F3169" w:rsidRPr="004D4EBB" w:rsidRDefault="004F3169" w:rsidP="00616994">
      <w:pPr>
        <w:pStyle w:val="BodyText2"/>
        <w:keepNext/>
        <w:tabs>
          <w:tab w:val="left" w:pos="5103"/>
        </w:tabs>
        <w:spacing w:after="120"/>
        <w:outlineLvl w:val="0"/>
        <w:rPr>
          <w:rFonts w:ascii="Garamond" w:hAnsi="Garamond"/>
          <w:color w:val="auto"/>
          <w:szCs w:val="24"/>
        </w:rPr>
      </w:pPr>
      <w:r w:rsidRPr="004D4EBB">
        <w:rPr>
          <w:rFonts w:ascii="Garamond" w:hAnsi="Garamond"/>
          <w:color w:val="auto"/>
          <w:szCs w:val="24"/>
        </w:rPr>
        <w:t>Fax. :</w:t>
      </w:r>
      <w:r w:rsidR="00D82D30">
        <w:rPr>
          <w:rFonts w:ascii="Garamond" w:hAnsi="Garamond"/>
          <w:color w:val="auto"/>
          <w:szCs w:val="24"/>
        </w:rPr>
        <w:t xml:space="preserve"> </w:t>
      </w:r>
      <w:r w:rsidR="00616994">
        <w:rPr>
          <w:rFonts w:ascii="Garamond" w:hAnsi="Garamond"/>
          <w:color w:val="auto"/>
          <w:szCs w:val="24"/>
        </w:rPr>
        <w:t>………….</w:t>
      </w:r>
      <w:r w:rsidR="00456AF4">
        <w:rPr>
          <w:rFonts w:ascii="Garamond" w:hAnsi="Garamond"/>
          <w:color w:val="auto"/>
          <w:szCs w:val="24"/>
        </w:rPr>
        <w:tab/>
      </w:r>
    </w:p>
    <w:p w:rsidR="00166FF8" w:rsidRDefault="004F3169" w:rsidP="007E1FE4">
      <w:pPr>
        <w:pStyle w:val="Heading2"/>
        <w:tabs>
          <w:tab w:val="clear" w:pos="5670"/>
          <w:tab w:val="left" w:pos="5103"/>
        </w:tabs>
        <w:spacing w:after="120"/>
        <w:ind w:left="0"/>
        <w:jc w:val="left"/>
        <w:rPr>
          <w:rFonts w:ascii="Garamond" w:hAnsi="Garamond" w:hint="cs"/>
          <w:color w:val="auto"/>
          <w:szCs w:val="24"/>
          <w:rtl/>
        </w:rPr>
      </w:pPr>
      <w:r w:rsidRPr="004D4EBB">
        <w:rPr>
          <w:rFonts w:ascii="Garamond" w:hAnsi="Garamond"/>
          <w:color w:val="auto"/>
          <w:szCs w:val="24"/>
        </w:rPr>
        <w:t>Courrier électronique :</w:t>
      </w:r>
      <w:r w:rsidR="001C2EEB">
        <w:rPr>
          <w:rFonts w:ascii="Garamond" w:hAnsi="Garamond"/>
          <w:color w:val="auto"/>
          <w:szCs w:val="24"/>
        </w:rPr>
        <w:t xml:space="preserve"> </w:t>
      </w:r>
    </w:p>
    <w:p w:rsidR="007976A0" w:rsidRDefault="007976A0" w:rsidP="007976A0">
      <w:pPr>
        <w:rPr>
          <w:rFonts w:hint="cs"/>
          <w:rtl/>
          <w:lang w:bidi="ar-LB"/>
        </w:rPr>
      </w:pPr>
    </w:p>
    <w:p w:rsidR="007976A0" w:rsidRPr="007976A0" w:rsidRDefault="007976A0" w:rsidP="007976A0">
      <w:pPr>
        <w:rPr>
          <w:rFonts w:hint="cs"/>
          <w:lang w:bidi="ar-LB"/>
        </w:rPr>
      </w:pPr>
    </w:p>
    <w:p w:rsidR="009C1D6A" w:rsidRPr="002133D5" w:rsidRDefault="009C1D6A" w:rsidP="009C1D6A">
      <w:pPr>
        <w:pStyle w:val="Heading9"/>
        <w:tabs>
          <w:tab w:val="clear" w:pos="5670"/>
          <w:tab w:val="left" w:pos="5103"/>
        </w:tabs>
        <w:rPr>
          <w:rFonts w:ascii="Garamond" w:hAnsi="Garamond"/>
          <w:b/>
          <w:color w:val="auto"/>
          <w:szCs w:val="24"/>
        </w:rPr>
      </w:pPr>
      <w:r w:rsidRPr="002133D5">
        <w:rPr>
          <w:rFonts w:ascii="Garamond" w:hAnsi="Garamond"/>
          <w:b/>
          <w:color w:val="auto"/>
          <w:szCs w:val="24"/>
        </w:rPr>
        <w:t>Pour l’Université LIBANAISE :</w:t>
      </w:r>
    </w:p>
    <w:p w:rsidR="009C1D6A" w:rsidRPr="004D4EBB" w:rsidRDefault="009C1D6A" w:rsidP="00807E59">
      <w:pPr>
        <w:pStyle w:val="Heading4"/>
        <w:tabs>
          <w:tab w:val="clear" w:pos="5670"/>
          <w:tab w:val="left" w:pos="5103"/>
        </w:tabs>
        <w:ind w:left="0" w:firstLine="0"/>
        <w:rPr>
          <w:rFonts w:ascii="Garamond" w:hAnsi="Garamond"/>
          <w:color w:val="auto"/>
          <w:szCs w:val="24"/>
        </w:rPr>
      </w:pPr>
      <w:r w:rsidRPr="004D4EBB">
        <w:rPr>
          <w:rFonts w:ascii="Garamond" w:hAnsi="Garamond"/>
          <w:color w:val="auto"/>
          <w:szCs w:val="24"/>
        </w:rPr>
        <w:t>Nom :</w:t>
      </w:r>
      <w:r w:rsidR="00807E59">
        <w:rPr>
          <w:rFonts w:ascii="Garamond" w:hAnsi="Garamond"/>
          <w:color w:val="auto"/>
          <w:szCs w:val="24"/>
        </w:rPr>
        <w:t>…………………..</w:t>
      </w:r>
      <w:r>
        <w:rPr>
          <w:rFonts w:ascii="Garamond" w:hAnsi="Garamond"/>
          <w:color w:val="auto"/>
          <w:szCs w:val="24"/>
        </w:rPr>
        <w:t xml:space="preserve">  </w:t>
      </w:r>
      <w:r>
        <w:rPr>
          <w:rFonts w:ascii="Garamond" w:hAnsi="Garamond"/>
          <w:color w:val="auto"/>
          <w:szCs w:val="24"/>
        </w:rPr>
        <w:tab/>
        <w:t xml:space="preserve">Nom : </w:t>
      </w:r>
      <w:r w:rsidR="00807E59">
        <w:rPr>
          <w:rFonts w:ascii="Garamond" w:hAnsi="Garamond"/>
          <w:color w:val="auto"/>
          <w:szCs w:val="24"/>
        </w:rPr>
        <w:t>……………………..</w:t>
      </w:r>
    </w:p>
    <w:p w:rsidR="007E1FE4" w:rsidRDefault="009C1D6A" w:rsidP="007E1FE4">
      <w:pPr>
        <w:pStyle w:val="Heading7"/>
        <w:tabs>
          <w:tab w:val="clear" w:pos="5387"/>
          <w:tab w:val="left" w:pos="5103"/>
        </w:tabs>
        <w:spacing w:after="360"/>
        <w:rPr>
          <w:rFonts w:ascii="Garamond" w:hAnsi="Garamond"/>
          <w:color w:val="auto"/>
          <w:szCs w:val="24"/>
        </w:rPr>
      </w:pPr>
      <w:r w:rsidRPr="004D4EBB">
        <w:rPr>
          <w:rFonts w:ascii="Garamond" w:hAnsi="Garamond"/>
          <w:color w:val="auto"/>
          <w:szCs w:val="24"/>
        </w:rPr>
        <w:t xml:space="preserve">Titre : </w:t>
      </w:r>
      <w:r>
        <w:rPr>
          <w:rFonts w:ascii="Garamond" w:hAnsi="Garamond"/>
          <w:color w:val="auto"/>
          <w:szCs w:val="24"/>
        </w:rPr>
        <w:t>Professeur</w:t>
      </w:r>
      <w:r>
        <w:rPr>
          <w:rFonts w:ascii="Garamond" w:hAnsi="Garamond"/>
          <w:color w:val="auto"/>
          <w:szCs w:val="24"/>
        </w:rPr>
        <w:tab/>
      </w:r>
      <w:r w:rsidRPr="004D4EBB">
        <w:rPr>
          <w:rFonts w:ascii="Garamond" w:hAnsi="Garamond"/>
          <w:color w:val="auto"/>
          <w:szCs w:val="24"/>
        </w:rPr>
        <w:t xml:space="preserve">Titre : </w:t>
      </w:r>
      <w:r>
        <w:rPr>
          <w:rFonts w:ascii="Garamond" w:hAnsi="Garamond"/>
          <w:color w:val="auto"/>
          <w:szCs w:val="24"/>
        </w:rPr>
        <w:t>Professeur  associé</w:t>
      </w:r>
    </w:p>
    <w:p w:rsidR="00807E59" w:rsidRDefault="009C1D6A" w:rsidP="007E1FE4">
      <w:pPr>
        <w:pStyle w:val="Heading7"/>
        <w:tabs>
          <w:tab w:val="clear" w:pos="5387"/>
          <w:tab w:val="left" w:pos="5103"/>
        </w:tabs>
        <w:spacing w:after="360"/>
        <w:rPr>
          <w:rFonts w:ascii="Garamond" w:hAnsi="Garamond"/>
          <w:color w:val="auto"/>
          <w:szCs w:val="24"/>
        </w:rPr>
      </w:pPr>
      <w:r>
        <w:rPr>
          <w:rFonts w:ascii="Garamond" w:hAnsi="Garamond"/>
          <w:color w:val="auto"/>
          <w:szCs w:val="24"/>
        </w:rPr>
        <w:lastRenderedPageBreak/>
        <w:t xml:space="preserve">e-mail : </w:t>
      </w:r>
      <w:r w:rsidR="00807E59">
        <w:rPr>
          <w:rFonts w:ascii="Garamond" w:hAnsi="Garamond"/>
          <w:color w:val="auto"/>
          <w:szCs w:val="24"/>
        </w:rPr>
        <w:t xml:space="preserve">……………………………                         </w:t>
      </w:r>
      <w:r>
        <w:rPr>
          <w:rFonts w:ascii="Garamond" w:hAnsi="Garamond"/>
          <w:color w:val="auto"/>
          <w:szCs w:val="24"/>
        </w:rPr>
        <w:t xml:space="preserve">e-mail : </w:t>
      </w:r>
      <w:r w:rsidR="00807E59">
        <w:rPr>
          <w:rFonts w:ascii="Garamond" w:hAnsi="Garamond"/>
          <w:color w:val="auto"/>
          <w:szCs w:val="24"/>
        </w:rPr>
        <w:t>…………</w:t>
      </w:r>
    </w:p>
    <w:p w:rsidR="009C1D6A" w:rsidRDefault="009C1D6A" w:rsidP="00807E59">
      <w:pPr>
        <w:pStyle w:val="Heading4"/>
        <w:tabs>
          <w:tab w:val="clear" w:pos="5670"/>
          <w:tab w:val="left" w:pos="5103"/>
        </w:tabs>
        <w:spacing w:line="240" w:lineRule="auto"/>
        <w:ind w:left="0" w:firstLine="0"/>
        <w:jc w:val="left"/>
        <w:rPr>
          <w:rFonts w:ascii="Garamond" w:hAnsi="Garamond"/>
          <w:color w:val="auto"/>
          <w:szCs w:val="24"/>
        </w:rPr>
      </w:pPr>
      <w:r w:rsidRPr="004D4EBB">
        <w:rPr>
          <w:rFonts w:ascii="Garamond" w:hAnsi="Garamond"/>
          <w:color w:val="auto"/>
          <w:szCs w:val="24"/>
        </w:rPr>
        <w:t>Adresse</w:t>
      </w:r>
      <w:r>
        <w:rPr>
          <w:rFonts w:ascii="Garamond" w:hAnsi="Garamond"/>
          <w:color w:val="auto"/>
          <w:szCs w:val="24"/>
        </w:rPr>
        <w:t> :</w:t>
      </w:r>
      <w:r w:rsidRPr="004D4EBB">
        <w:rPr>
          <w:rFonts w:ascii="Garamond" w:hAnsi="Garamond"/>
          <w:color w:val="auto"/>
          <w:szCs w:val="24"/>
        </w:rPr>
        <w:t xml:space="preserve"> </w:t>
      </w:r>
      <w:r w:rsidR="00807E59">
        <w:rPr>
          <w:rFonts w:ascii="Garamond" w:hAnsi="Garamond"/>
          <w:color w:val="auto"/>
          <w:szCs w:val="24"/>
        </w:rPr>
        <w:t>…………………………………………………………</w:t>
      </w:r>
      <w:r>
        <w:rPr>
          <w:rFonts w:ascii="Garamond" w:hAnsi="Garamond"/>
          <w:color w:val="auto"/>
          <w:szCs w:val="24"/>
        </w:rPr>
        <w:t>Université Libanaise</w:t>
      </w:r>
    </w:p>
    <w:p w:rsidR="006378B8" w:rsidRPr="009C1D6A" w:rsidRDefault="006378B8" w:rsidP="00807E59">
      <w:pPr>
        <w:rPr>
          <w:sz w:val="24"/>
          <w:szCs w:val="24"/>
        </w:rPr>
      </w:pPr>
      <w:r>
        <w:rPr>
          <w:sz w:val="24"/>
          <w:szCs w:val="24"/>
        </w:rPr>
        <w:t xml:space="preserve">Téléphone : </w:t>
      </w:r>
      <w:r w:rsidR="00807E59">
        <w:rPr>
          <w:sz w:val="24"/>
          <w:szCs w:val="24"/>
        </w:rPr>
        <w:t>…………………………</w:t>
      </w:r>
      <w:r>
        <w:rPr>
          <w:sz w:val="24"/>
          <w:szCs w:val="24"/>
        </w:rPr>
        <w:t xml:space="preserve">                                                    Fax : </w:t>
      </w:r>
      <w:r w:rsidR="00807E59">
        <w:rPr>
          <w:sz w:val="24"/>
          <w:szCs w:val="24"/>
        </w:rPr>
        <w:t>………………..</w:t>
      </w:r>
    </w:p>
    <w:p w:rsidR="009C1D6A" w:rsidRPr="009C1D6A" w:rsidRDefault="009C1D6A" w:rsidP="009C1D6A"/>
    <w:p w:rsidR="002133D5" w:rsidRDefault="004F3169" w:rsidP="00434D42">
      <w:pPr>
        <w:spacing w:after="480" w:line="360" w:lineRule="atLeast"/>
        <w:jc w:val="both"/>
        <w:rPr>
          <w:rFonts w:ascii="Garamond" w:hAnsi="Garamond"/>
          <w:color w:val="auto"/>
          <w:sz w:val="24"/>
          <w:szCs w:val="24"/>
        </w:rPr>
      </w:pPr>
      <w:r w:rsidRPr="004D4EBB">
        <w:rPr>
          <w:rFonts w:ascii="Garamond" w:hAnsi="Garamond"/>
          <w:color w:val="auto"/>
          <w:sz w:val="24"/>
          <w:szCs w:val="24"/>
        </w:rPr>
        <w:t>Chacun des deux co</w:t>
      </w:r>
      <w:r w:rsidR="00307D80">
        <w:rPr>
          <w:rFonts w:ascii="Garamond" w:hAnsi="Garamond"/>
          <w:color w:val="auto"/>
          <w:sz w:val="24"/>
          <w:szCs w:val="24"/>
        </w:rPr>
        <w:t>-</w:t>
      </w:r>
      <w:r w:rsidRPr="004D4EBB">
        <w:rPr>
          <w:rFonts w:ascii="Garamond" w:hAnsi="Garamond"/>
          <w:color w:val="auto"/>
          <w:sz w:val="24"/>
          <w:szCs w:val="24"/>
        </w:rPr>
        <w:t>directeurs s'engage à exercer pleinement la fonction de directeur de thèse, et à l'accueillir dans son laboratoire ou équipe de recherche dans des conditions identiques à celles en vigueur pour les doctorants ressortissant du pays d'accueil.</w:t>
      </w:r>
    </w:p>
    <w:p w:rsidR="00C73309" w:rsidRDefault="00C73309" w:rsidP="00C73309">
      <w:pPr>
        <w:pStyle w:val="Heading3"/>
        <w:spacing w:before="120" w:after="120"/>
        <w:rPr>
          <w:rFonts w:ascii="Garamond" w:hAnsi="Garamond"/>
          <w:color w:val="auto"/>
          <w:szCs w:val="24"/>
        </w:rPr>
      </w:pPr>
      <w:r w:rsidRPr="00C73309">
        <w:rPr>
          <w:rFonts w:ascii="Garamond" w:hAnsi="Garamond"/>
          <w:color w:val="auto"/>
          <w:szCs w:val="24"/>
        </w:rPr>
        <w:t xml:space="preserve">Article </w:t>
      </w:r>
      <w:r>
        <w:rPr>
          <w:rFonts w:ascii="Garamond" w:hAnsi="Garamond"/>
          <w:color w:val="auto"/>
          <w:szCs w:val="24"/>
        </w:rPr>
        <w:t>8-</w:t>
      </w:r>
    </w:p>
    <w:p w:rsidR="00C73309" w:rsidRPr="00C73309" w:rsidRDefault="00C73309" w:rsidP="004A46D4">
      <w:pPr>
        <w:spacing w:after="480" w:line="360" w:lineRule="atLeast"/>
        <w:jc w:val="both"/>
        <w:rPr>
          <w:rFonts w:ascii="Garamond" w:hAnsi="Garamond"/>
          <w:color w:val="auto"/>
          <w:sz w:val="22"/>
          <w:szCs w:val="22"/>
        </w:rPr>
      </w:pPr>
      <w:r>
        <w:rPr>
          <w:rFonts w:ascii="Garamond" w:hAnsi="Garamond"/>
          <w:color w:val="auto"/>
          <w:sz w:val="24"/>
          <w:szCs w:val="24"/>
        </w:rPr>
        <w:t xml:space="preserve">Une thèse </w:t>
      </w:r>
      <w:r w:rsidR="00E10671">
        <w:rPr>
          <w:rFonts w:ascii="Garamond" w:hAnsi="Garamond" w:hint="cs"/>
          <w:color w:val="auto"/>
          <w:sz w:val="24"/>
          <w:szCs w:val="24"/>
          <w:rtl/>
        </w:rPr>
        <w:t>à</w:t>
      </w:r>
      <w:r>
        <w:rPr>
          <w:rFonts w:ascii="Garamond" w:hAnsi="Garamond"/>
          <w:color w:val="auto"/>
          <w:sz w:val="24"/>
          <w:szCs w:val="24"/>
        </w:rPr>
        <w:t xml:space="preserve"> l’</w:t>
      </w:r>
      <w:r w:rsidR="004A46D4">
        <w:rPr>
          <w:rFonts w:ascii="Garamond" w:hAnsi="Garamond"/>
          <w:color w:val="auto"/>
          <w:sz w:val="24"/>
          <w:szCs w:val="24"/>
        </w:rPr>
        <w:t>E</w:t>
      </w:r>
      <w:r>
        <w:rPr>
          <w:rFonts w:ascii="Garamond" w:hAnsi="Garamond"/>
          <w:color w:val="auto"/>
          <w:sz w:val="24"/>
          <w:szCs w:val="24"/>
        </w:rPr>
        <w:t xml:space="preserve">cole </w:t>
      </w:r>
      <w:r w:rsidR="004A46D4">
        <w:rPr>
          <w:rFonts w:ascii="Garamond" w:hAnsi="Garamond"/>
          <w:color w:val="auto"/>
          <w:sz w:val="24"/>
          <w:szCs w:val="24"/>
        </w:rPr>
        <w:t>D</w:t>
      </w:r>
      <w:r>
        <w:rPr>
          <w:rFonts w:ascii="Garamond" w:hAnsi="Garamond"/>
          <w:color w:val="auto"/>
          <w:sz w:val="24"/>
          <w:szCs w:val="24"/>
        </w:rPr>
        <w:t xml:space="preserve">octorale des </w:t>
      </w:r>
      <w:r w:rsidR="004A46D4">
        <w:rPr>
          <w:rFonts w:ascii="Garamond" w:hAnsi="Garamond"/>
          <w:color w:val="auto"/>
          <w:sz w:val="24"/>
          <w:szCs w:val="24"/>
        </w:rPr>
        <w:t>S</w:t>
      </w:r>
      <w:r>
        <w:rPr>
          <w:rFonts w:ascii="Garamond" w:hAnsi="Garamond"/>
          <w:color w:val="auto"/>
          <w:sz w:val="24"/>
          <w:szCs w:val="24"/>
        </w:rPr>
        <w:t xml:space="preserve">ciences et </w:t>
      </w:r>
      <w:r w:rsidR="004A46D4">
        <w:rPr>
          <w:rFonts w:ascii="Garamond" w:hAnsi="Garamond"/>
          <w:color w:val="auto"/>
          <w:sz w:val="24"/>
          <w:szCs w:val="24"/>
        </w:rPr>
        <w:t>T</w:t>
      </w:r>
      <w:r>
        <w:rPr>
          <w:rFonts w:ascii="Garamond" w:hAnsi="Garamond"/>
          <w:color w:val="auto"/>
          <w:sz w:val="24"/>
          <w:szCs w:val="24"/>
        </w:rPr>
        <w:t xml:space="preserve">echnologie correspond à </w:t>
      </w:r>
      <w:r w:rsidRPr="00C73309">
        <w:rPr>
          <w:rFonts w:ascii="Garamond" w:hAnsi="Garamond"/>
          <w:color w:val="auto"/>
          <w:sz w:val="24"/>
          <w:szCs w:val="24"/>
        </w:rPr>
        <w:t>180 ECTS pour les trois années de doctorat. Le rapport et le suivi de la thèse correspond à 140 ECTS. Pour la formation scientifique qui concerne autant les activités organisées au sein de l’</w:t>
      </w:r>
      <w:r w:rsidR="004A46D4">
        <w:rPr>
          <w:rFonts w:ascii="Garamond" w:hAnsi="Garamond"/>
          <w:color w:val="auto"/>
          <w:sz w:val="24"/>
          <w:szCs w:val="24"/>
        </w:rPr>
        <w:t>E</w:t>
      </w:r>
      <w:r w:rsidRPr="00C73309">
        <w:rPr>
          <w:rFonts w:ascii="Garamond" w:hAnsi="Garamond"/>
          <w:color w:val="auto"/>
          <w:sz w:val="24"/>
          <w:szCs w:val="24"/>
        </w:rPr>
        <w:t xml:space="preserve">cole </w:t>
      </w:r>
      <w:r w:rsidR="004A46D4">
        <w:rPr>
          <w:rFonts w:ascii="Garamond" w:hAnsi="Garamond"/>
          <w:color w:val="auto"/>
          <w:sz w:val="24"/>
          <w:szCs w:val="24"/>
        </w:rPr>
        <w:t>D</w:t>
      </w:r>
      <w:r w:rsidRPr="00C73309">
        <w:rPr>
          <w:rFonts w:ascii="Garamond" w:hAnsi="Garamond"/>
          <w:color w:val="auto"/>
          <w:sz w:val="24"/>
          <w:szCs w:val="24"/>
        </w:rPr>
        <w:t>octorale</w:t>
      </w:r>
      <w:r w:rsidR="004A46D4">
        <w:rPr>
          <w:rFonts w:ascii="Garamond" w:hAnsi="Garamond"/>
          <w:color w:val="auto"/>
          <w:sz w:val="24"/>
          <w:szCs w:val="24"/>
        </w:rPr>
        <w:t xml:space="preserve"> de l’Université Libanaise</w:t>
      </w:r>
      <w:r w:rsidRPr="00C73309">
        <w:rPr>
          <w:rFonts w:ascii="Garamond" w:hAnsi="Garamond"/>
          <w:color w:val="auto"/>
          <w:sz w:val="24"/>
          <w:szCs w:val="24"/>
        </w:rPr>
        <w:t xml:space="preserve"> </w:t>
      </w:r>
      <w:r w:rsidR="004A46D4">
        <w:rPr>
          <w:rFonts w:ascii="Garamond" w:hAnsi="Garamond"/>
          <w:color w:val="auto"/>
          <w:sz w:val="24"/>
          <w:szCs w:val="24"/>
        </w:rPr>
        <w:t xml:space="preserve"> </w:t>
      </w:r>
      <w:r w:rsidRPr="00C73309">
        <w:rPr>
          <w:rFonts w:ascii="Garamond" w:hAnsi="Garamond"/>
          <w:color w:val="auto"/>
          <w:sz w:val="24"/>
          <w:szCs w:val="24"/>
        </w:rPr>
        <w:t>ou de l’</w:t>
      </w:r>
      <w:r w:rsidR="004A46D4">
        <w:rPr>
          <w:rFonts w:ascii="Garamond" w:hAnsi="Garamond"/>
          <w:color w:val="auto"/>
          <w:sz w:val="24"/>
          <w:szCs w:val="24"/>
        </w:rPr>
        <w:t>U</w:t>
      </w:r>
      <w:r w:rsidRPr="00C73309">
        <w:rPr>
          <w:rFonts w:ascii="Garamond" w:hAnsi="Garamond"/>
          <w:color w:val="auto"/>
          <w:sz w:val="24"/>
          <w:szCs w:val="24"/>
        </w:rPr>
        <w:t xml:space="preserve">niversité </w:t>
      </w:r>
      <w:r w:rsidR="004A46D4">
        <w:rPr>
          <w:rFonts w:ascii="Garamond" w:hAnsi="Garamond"/>
          <w:color w:val="auto"/>
          <w:sz w:val="24"/>
          <w:szCs w:val="24"/>
        </w:rPr>
        <w:t>P</w:t>
      </w:r>
      <w:r w:rsidRPr="00C73309">
        <w:rPr>
          <w:rFonts w:ascii="Garamond" w:hAnsi="Garamond"/>
          <w:color w:val="auto"/>
          <w:sz w:val="24"/>
          <w:szCs w:val="24"/>
        </w:rPr>
        <w:t xml:space="preserve">artenaire ou qui peuvent être suivies en dehors d’elles, sont allouées 40 ECTS. </w:t>
      </w:r>
      <w:r w:rsidR="004A46D4">
        <w:rPr>
          <w:rFonts w:ascii="Garamond" w:hAnsi="Garamond"/>
          <w:color w:val="auto"/>
          <w:sz w:val="24"/>
          <w:szCs w:val="24"/>
        </w:rPr>
        <w:t>Parmi</w:t>
      </w:r>
      <w:r>
        <w:rPr>
          <w:rFonts w:ascii="Garamond" w:hAnsi="Garamond"/>
          <w:color w:val="auto"/>
          <w:sz w:val="24"/>
          <w:szCs w:val="24"/>
        </w:rPr>
        <w:t xml:space="preserve"> ces 40 crédits entre 12 et 15 crédits sont des cours pointus équivalents de 2 à 3 modules dans les domaines scientifiques </w:t>
      </w:r>
      <w:r w:rsidRPr="00C73309">
        <w:rPr>
          <w:rFonts w:ascii="Garamond" w:hAnsi="Garamond"/>
          <w:color w:val="auto"/>
          <w:sz w:val="22"/>
          <w:szCs w:val="22"/>
        </w:rPr>
        <w:t>et technologiques.</w:t>
      </w:r>
    </w:p>
    <w:p w:rsidR="00616994" w:rsidRPr="00C73309" w:rsidRDefault="00616994" w:rsidP="00430562">
      <w:pPr>
        <w:tabs>
          <w:tab w:val="left" w:pos="1134"/>
          <w:tab w:val="left" w:pos="4536"/>
        </w:tabs>
        <w:spacing w:line="360" w:lineRule="auto"/>
        <w:jc w:val="both"/>
        <w:rPr>
          <w:rFonts w:ascii="Garamond" w:hAnsi="Garamond"/>
          <w:color w:val="auto"/>
          <w:sz w:val="24"/>
          <w:szCs w:val="24"/>
        </w:rPr>
      </w:pPr>
      <w:r w:rsidRPr="00C73309">
        <w:rPr>
          <w:rFonts w:ascii="Garamond" w:hAnsi="Garamond"/>
          <w:color w:val="auto"/>
          <w:sz w:val="24"/>
          <w:szCs w:val="24"/>
        </w:rPr>
        <w:t xml:space="preserve">Formations prévues dans le cadre de la cotutelle (à remplir en liaison avec l'école doctorale de </w:t>
      </w:r>
      <w:r w:rsidR="00430562" w:rsidRPr="00C73309">
        <w:rPr>
          <w:rFonts w:ascii="Garamond" w:hAnsi="Garamond"/>
          <w:color w:val="auto"/>
          <w:sz w:val="24"/>
          <w:szCs w:val="24"/>
        </w:rPr>
        <w:t>le l’université partenaire…)</w:t>
      </w:r>
      <w:r w:rsidRPr="00C73309">
        <w:rPr>
          <w:rFonts w:ascii="Garamond" w:hAnsi="Garamond"/>
          <w:color w:val="auto"/>
          <w:sz w:val="24"/>
          <w:szCs w:val="24"/>
        </w:rPr>
        <w:t>):</w:t>
      </w:r>
    </w:p>
    <w:p w:rsidR="00616994" w:rsidRPr="00C73309" w:rsidRDefault="00616994" w:rsidP="00616994">
      <w:pPr>
        <w:tabs>
          <w:tab w:val="left" w:pos="1134"/>
          <w:tab w:val="left" w:pos="4536"/>
        </w:tabs>
        <w:spacing w:line="360" w:lineRule="auto"/>
        <w:jc w:val="both"/>
        <w:rPr>
          <w:rFonts w:ascii="Garamond" w:hAnsi="Garamond"/>
          <w:color w:val="auto"/>
          <w:sz w:val="24"/>
          <w:szCs w:val="24"/>
        </w:rPr>
      </w:pPr>
    </w:p>
    <w:p w:rsidR="00616994" w:rsidRPr="00C73309" w:rsidRDefault="00616994" w:rsidP="00430562">
      <w:pPr>
        <w:tabs>
          <w:tab w:val="left" w:pos="1134"/>
          <w:tab w:val="left" w:pos="4536"/>
        </w:tabs>
        <w:spacing w:line="360" w:lineRule="auto"/>
        <w:jc w:val="both"/>
        <w:rPr>
          <w:rFonts w:ascii="Garamond" w:hAnsi="Garamond"/>
          <w:color w:val="auto"/>
          <w:sz w:val="24"/>
          <w:szCs w:val="24"/>
        </w:rPr>
      </w:pPr>
      <w:r w:rsidRPr="00C73309">
        <w:rPr>
          <w:rFonts w:ascii="Garamond" w:hAnsi="Garamond"/>
          <w:color w:val="auto"/>
          <w:sz w:val="24"/>
          <w:szCs w:val="24"/>
        </w:rPr>
        <w:t xml:space="preserve">• à </w:t>
      </w:r>
      <w:r w:rsidR="00430562" w:rsidRPr="00C73309">
        <w:rPr>
          <w:rFonts w:ascii="Garamond" w:hAnsi="Garamond"/>
          <w:color w:val="auto"/>
          <w:sz w:val="24"/>
          <w:szCs w:val="24"/>
        </w:rPr>
        <w:t>………</w:t>
      </w:r>
      <w:r w:rsidRPr="00C73309">
        <w:rPr>
          <w:rFonts w:ascii="Garamond" w:hAnsi="Garamond"/>
          <w:color w:val="auto"/>
          <w:sz w:val="24"/>
          <w:szCs w:val="24"/>
        </w:rPr>
        <w:t xml:space="preserve"> (préciser le titre des modules et le volume horaire) :</w:t>
      </w:r>
    </w:p>
    <w:p w:rsidR="00616994" w:rsidRPr="00C73309" w:rsidRDefault="00616994" w:rsidP="00616994">
      <w:pPr>
        <w:tabs>
          <w:tab w:val="left" w:pos="1134"/>
          <w:tab w:val="left" w:pos="4536"/>
        </w:tabs>
        <w:spacing w:line="360" w:lineRule="auto"/>
        <w:jc w:val="both"/>
        <w:rPr>
          <w:rFonts w:ascii="Garamond" w:hAnsi="Garamond"/>
          <w:color w:val="auto"/>
          <w:sz w:val="24"/>
          <w:szCs w:val="24"/>
        </w:rPr>
      </w:pPr>
    </w:p>
    <w:p w:rsidR="00616994" w:rsidRPr="00C73309" w:rsidRDefault="00616994" w:rsidP="00616994">
      <w:pPr>
        <w:tabs>
          <w:tab w:val="left" w:pos="1134"/>
          <w:tab w:val="left" w:pos="4536"/>
        </w:tabs>
        <w:spacing w:line="360" w:lineRule="auto"/>
        <w:jc w:val="both"/>
        <w:rPr>
          <w:rFonts w:ascii="Garamond" w:hAnsi="Garamond"/>
          <w:color w:val="auto"/>
          <w:sz w:val="24"/>
          <w:szCs w:val="24"/>
        </w:rPr>
      </w:pPr>
      <w:r w:rsidRPr="00C73309">
        <w:rPr>
          <w:rFonts w:ascii="Garamond" w:hAnsi="Garamond"/>
          <w:color w:val="auto"/>
          <w:sz w:val="24"/>
          <w:szCs w:val="24"/>
        </w:rPr>
        <w:t>………………………………………</w:t>
      </w:r>
    </w:p>
    <w:p w:rsidR="00616994" w:rsidRPr="00C73309" w:rsidRDefault="00616994" w:rsidP="00616994">
      <w:pPr>
        <w:tabs>
          <w:tab w:val="left" w:pos="1134"/>
          <w:tab w:val="left" w:pos="4536"/>
        </w:tabs>
        <w:spacing w:line="360" w:lineRule="auto"/>
        <w:jc w:val="both"/>
        <w:rPr>
          <w:rFonts w:ascii="Garamond" w:hAnsi="Garamond"/>
          <w:color w:val="auto"/>
          <w:sz w:val="24"/>
          <w:szCs w:val="24"/>
        </w:rPr>
      </w:pPr>
      <w:r w:rsidRPr="00C73309">
        <w:rPr>
          <w:rFonts w:ascii="Garamond" w:hAnsi="Garamond"/>
          <w:color w:val="auto"/>
          <w:sz w:val="24"/>
          <w:szCs w:val="24"/>
        </w:rPr>
        <w:t>………………………………………</w:t>
      </w:r>
    </w:p>
    <w:p w:rsidR="00616994" w:rsidRPr="00C73309" w:rsidRDefault="00616994" w:rsidP="00616994">
      <w:pPr>
        <w:tabs>
          <w:tab w:val="left" w:pos="1134"/>
          <w:tab w:val="left" w:pos="4536"/>
        </w:tabs>
        <w:spacing w:line="360" w:lineRule="auto"/>
        <w:jc w:val="both"/>
        <w:rPr>
          <w:rFonts w:ascii="Garamond" w:hAnsi="Garamond"/>
          <w:color w:val="auto"/>
          <w:sz w:val="24"/>
          <w:szCs w:val="24"/>
        </w:rPr>
      </w:pPr>
      <w:r w:rsidRPr="00C73309">
        <w:rPr>
          <w:rFonts w:ascii="Garamond" w:hAnsi="Garamond"/>
          <w:color w:val="auto"/>
          <w:sz w:val="24"/>
          <w:szCs w:val="24"/>
        </w:rPr>
        <w:t>………………………………………</w:t>
      </w:r>
    </w:p>
    <w:p w:rsidR="00616994" w:rsidRPr="00C73309" w:rsidRDefault="00616994" w:rsidP="00616994">
      <w:pPr>
        <w:tabs>
          <w:tab w:val="left" w:pos="1134"/>
          <w:tab w:val="left" w:pos="4536"/>
        </w:tabs>
        <w:spacing w:line="360" w:lineRule="auto"/>
        <w:jc w:val="both"/>
        <w:rPr>
          <w:rFonts w:ascii="Garamond" w:hAnsi="Garamond"/>
          <w:color w:val="auto"/>
          <w:sz w:val="24"/>
          <w:szCs w:val="24"/>
        </w:rPr>
      </w:pPr>
      <w:r w:rsidRPr="00C73309">
        <w:rPr>
          <w:rFonts w:ascii="Garamond" w:hAnsi="Garamond"/>
          <w:color w:val="auto"/>
          <w:sz w:val="24"/>
          <w:szCs w:val="24"/>
        </w:rPr>
        <w:t>………………………………………</w:t>
      </w:r>
    </w:p>
    <w:p w:rsidR="00616994" w:rsidRPr="00C73309" w:rsidRDefault="00616994" w:rsidP="00616994">
      <w:pPr>
        <w:tabs>
          <w:tab w:val="left" w:pos="1134"/>
          <w:tab w:val="left" w:pos="4536"/>
        </w:tabs>
        <w:spacing w:line="360" w:lineRule="auto"/>
        <w:jc w:val="both"/>
        <w:rPr>
          <w:rFonts w:ascii="Garamond" w:hAnsi="Garamond"/>
          <w:color w:val="auto"/>
          <w:sz w:val="24"/>
          <w:szCs w:val="24"/>
        </w:rPr>
      </w:pPr>
      <w:r w:rsidRPr="00C73309">
        <w:rPr>
          <w:rFonts w:ascii="Garamond" w:hAnsi="Garamond"/>
          <w:color w:val="auto"/>
          <w:sz w:val="24"/>
          <w:szCs w:val="24"/>
        </w:rPr>
        <w:t>………………………………………</w:t>
      </w:r>
    </w:p>
    <w:p w:rsidR="00616994" w:rsidRPr="00C73309" w:rsidRDefault="00616994" w:rsidP="00616994">
      <w:pPr>
        <w:tabs>
          <w:tab w:val="left" w:pos="1134"/>
          <w:tab w:val="left" w:pos="4536"/>
        </w:tabs>
        <w:spacing w:line="360" w:lineRule="auto"/>
        <w:jc w:val="both"/>
        <w:rPr>
          <w:rFonts w:ascii="Garamond" w:hAnsi="Garamond"/>
          <w:color w:val="auto"/>
          <w:sz w:val="24"/>
          <w:szCs w:val="24"/>
        </w:rPr>
      </w:pPr>
    </w:p>
    <w:p w:rsidR="00616994" w:rsidRPr="00C73309" w:rsidRDefault="00616994" w:rsidP="00616994">
      <w:pPr>
        <w:tabs>
          <w:tab w:val="left" w:pos="1134"/>
          <w:tab w:val="left" w:pos="4536"/>
        </w:tabs>
        <w:spacing w:line="360" w:lineRule="auto"/>
        <w:jc w:val="both"/>
        <w:rPr>
          <w:rFonts w:ascii="Garamond" w:hAnsi="Garamond"/>
          <w:color w:val="auto"/>
          <w:sz w:val="24"/>
          <w:szCs w:val="24"/>
        </w:rPr>
      </w:pPr>
      <w:r w:rsidRPr="00C73309">
        <w:rPr>
          <w:rFonts w:ascii="Garamond" w:hAnsi="Garamond"/>
          <w:color w:val="auto"/>
          <w:sz w:val="24"/>
          <w:szCs w:val="24"/>
        </w:rPr>
        <w:t>• à l’Université Libanaise (préciser le titre des modules et le volume horaire) :</w:t>
      </w:r>
    </w:p>
    <w:p w:rsidR="00616994" w:rsidRPr="00C73309" w:rsidRDefault="00616994" w:rsidP="00616994">
      <w:pPr>
        <w:tabs>
          <w:tab w:val="left" w:pos="1134"/>
          <w:tab w:val="left" w:pos="4536"/>
        </w:tabs>
        <w:spacing w:line="360" w:lineRule="auto"/>
        <w:jc w:val="both"/>
        <w:rPr>
          <w:rFonts w:ascii="Garamond" w:hAnsi="Garamond"/>
          <w:color w:val="auto"/>
          <w:sz w:val="24"/>
          <w:szCs w:val="24"/>
        </w:rPr>
      </w:pPr>
    </w:p>
    <w:p w:rsidR="00616994" w:rsidRPr="00C73309" w:rsidRDefault="00616994" w:rsidP="00616994">
      <w:pPr>
        <w:tabs>
          <w:tab w:val="left" w:pos="1134"/>
          <w:tab w:val="left" w:pos="4536"/>
        </w:tabs>
        <w:spacing w:line="360" w:lineRule="auto"/>
        <w:jc w:val="both"/>
        <w:rPr>
          <w:rFonts w:ascii="Garamond" w:hAnsi="Garamond"/>
          <w:color w:val="auto"/>
          <w:sz w:val="24"/>
          <w:szCs w:val="24"/>
        </w:rPr>
      </w:pPr>
      <w:r w:rsidRPr="00C73309">
        <w:rPr>
          <w:rFonts w:ascii="Garamond" w:hAnsi="Garamond"/>
          <w:color w:val="auto"/>
          <w:sz w:val="24"/>
          <w:szCs w:val="24"/>
        </w:rPr>
        <w:t>………………………………………</w:t>
      </w:r>
    </w:p>
    <w:p w:rsidR="00616994" w:rsidRPr="00C73309" w:rsidRDefault="00616994" w:rsidP="00616994">
      <w:pPr>
        <w:tabs>
          <w:tab w:val="left" w:pos="1134"/>
          <w:tab w:val="left" w:pos="4536"/>
        </w:tabs>
        <w:spacing w:line="360" w:lineRule="auto"/>
        <w:jc w:val="both"/>
        <w:rPr>
          <w:rFonts w:ascii="Garamond" w:hAnsi="Garamond"/>
          <w:color w:val="auto"/>
          <w:sz w:val="24"/>
          <w:szCs w:val="24"/>
        </w:rPr>
      </w:pPr>
      <w:r w:rsidRPr="00C73309">
        <w:rPr>
          <w:rFonts w:ascii="Garamond" w:hAnsi="Garamond"/>
          <w:color w:val="auto"/>
          <w:sz w:val="24"/>
          <w:szCs w:val="24"/>
        </w:rPr>
        <w:t>………………………………………</w:t>
      </w:r>
    </w:p>
    <w:p w:rsidR="00616994" w:rsidRPr="00B41856" w:rsidRDefault="00616994" w:rsidP="00616994">
      <w:pPr>
        <w:tabs>
          <w:tab w:val="left" w:pos="1134"/>
          <w:tab w:val="left" w:pos="4536"/>
        </w:tabs>
        <w:spacing w:line="360" w:lineRule="auto"/>
        <w:jc w:val="both"/>
        <w:rPr>
          <w:rFonts w:ascii="Arial" w:hAnsi="Arial"/>
        </w:rPr>
      </w:pPr>
      <w:r w:rsidRPr="00B41856">
        <w:rPr>
          <w:rFonts w:ascii="Arial" w:hAnsi="Arial"/>
        </w:rPr>
        <w:t>………………………………………</w:t>
      </w:r>
    </w:p>
    <w:p w:rsidR="00616994" w:rsidRPr="00B41856" w:rsidRDefault="00616994" w:rsidP="00616994">
      <w:pPr>
        <w:tabs>
          <w:tab w:val="left" w:pos="1134"/>
          <w:tab w:val="left" w:pos="4536"/>
        </w:tabs>
        <w:spacing w:line="360" w:lineRule="auto"/>
        <w:jc w:val="both"/>
        <w:rPr>
          <w:rFonts w:ascii="Arial" w:hAnsi="Arial"/>
        </w:rPr>
      </w:pPr>
      <w:r w:rsidRPr="00B41856">
        <w:rPr>
          <w:rFonts w:ascii="Arial" w:hAnsi="Arial"/>
        </w:rPr>
        <w:t>………………………………………</w:t>
      </w:r>
    </w:p>
    <w:p w:rsidR="00616994" w:rsidRPr="00B41856" w:rsidRDefault="00616994" w:rsidP="00616994">
      <w:pPr>
        <w:tabs>
          <w:tab w:val="left" w:pos="1134"/>
          <w:tab w:val="left" w:pos="4536"/>
        </w:tabs>
        <w:spacing w:line="360" w:lineRule="auto"/>
        <w:jc w:val="both"/>
        <w:rPr>
          <w:rFonts w:ascii="Arial" w:hAnsi="Arial"/>
        </w:rPr>
      </w:pPr>
      <w:r w:rsidRPr="00B41856">
        <w:rPr>
          <w:rFonts w:ascii="Arial" w:hAnsi="Arial"/>
        </w:rPr>
        <w:t>………………………………………</w:t>
      </w:r>
    </w:p>
    <w:p w:rsidR="00616994" w:rsidRPr="00C73309" w:rsidRDefault="00616994" w:rsidP="00616994">
      <w:pPr>
        <w:tabs>
          <w:tab w:val="left" w:pos="1134"/>
          <w:tab w:val="left" w:pos="4536"/>
        </w:tabs>
        <w:spacing w:line="360" w:lineRule="auto"/>
        <w:jc w:val="both"/>
        <w:rPr>
          <w:rFonts w:ascii="Garamond" w:hAnsi="Garamond"/>
          <w:color w:val="auto"/>
          <w:sz w:val="24"/>
          <w:szCs w:val="24"/>
        </w:rPr>
      </w:pPr>
    </w:p>
    <w:p w:rsidR="00616994" w:rsidRPr="00C73309" w:rsidRDefault="00616994" w:rsidP="00616994">
      <w:pPr>
        <w:tabs>
          <w:tab w:val="left" w:pos="1134"/>
          <w:tab w:val="left" w:pos="4536"/>
        </w:tabs>
        <w:spacing w:line="360" w:lineRule="auto"/>
        <w:jc w:val="both"/>
        <w:rPr>
          <w:rFonts w:ascii="Garamond" w:hAnsi="Garamond"/>
          <w:color w:val="auto"/>
          <w:sz w:val="24"/>
          <w:szCs w:val="24"/>
        </w:rPr>
      </w:pPr>
      <w:r w:rsidRPr="00C73309">
        <w:rPr>
          <w:rFonts w:ascii="Garamond" w:hAnsi="Garamond"/>
          <w:color w:val="auto"/>
          <w:sz w:val="24"/>
          <w:szCs w:val="24"/>
        </w:rPr>
        <w:lastRenderedPageBreak/>
        <w:t>Des modifications ultérieures peuvent être apportées sur accord des deux directeurs de thèse selon les modalités pédagogiques des deux établissements.</w:t>
      </w:r>
    </w:p>
    <w:p w:rsidR="004F3169" w:rsidRPr="005B070F" w:rsidRDefault="004F3169" w:rsidP="00C73309">
      <w:pPr>
        <w:pStyle w:val="Heading3"/>
        <w:spacing w:before="120" w:after="120"/>
        <w:rPr>
          <w:rFonts w:ascii="Garamond" w:hAnsi="Garamond"/>
          <w:color w:val="FF0000"/>
          <w:szCs w:val="24"/>
        </w:rPr>
      </w:pPr>
      <w:r w:rsidRPr="005B070F">
        <w:rPr>
          <w:rFonts w:ascii="Garamond" w:hAnsi="Garamond"/>
          <w:color w:val="FF0000"/>
          <w:szCs w:val="24"/>
        </w:rPr>
        <w:t xml:space="preserve">Article </w:t>
      </w:r>
      <w:r w:rsidR="00C73309" w:rsidRPr="005B070F">
        <w:rPr>
          <w:rFonts w:ascii="Garamond" w:hAnsi="Garamond"/>
          <w:color w:val="FF0000"/>
          <w:szCs w:val="24"/>
        </w:rPr>
        <w:t>9-</w:t>
      </w:r>
    </w:p>
    <w:p w:rsidR="0070579D" w:rsidRPr="005B070F" w:rsidRDefault="0070579D" w:rsidP="00CB482A">
      <w:pPr>
        <w:jc w:val="both"/>
        <w:rPr>
          <w:rFonts w:ascii="Garamond" w:hAnsi="Garamond"/>
          <w:color w:val="FF0000"/>
          <w:sz w:val="24"/>
          <w:szCs w:val="24"/>
        </w:rPr>
      </w:pPr>
      <w:r w:rsidRPr="005B070F">
        <w:rPr>
          <w:rFonts w:ascii="Garamond" w:hAnsi="Garamond"/>
          <w:color w:val="FF0000"/>
          <w:sz w:val="24"/>
          <w:szCs w:val="24"/>
        </w:rPr>
        <w:t xml:space="preserve">Le jury de </w:t>
      </w:r>
      <w:r w:rsidR="00CB482A" w:rsidRPr="005B070F">
        <w:rPr>
          <w:rFonts w:ascii="Garamond" w:hAnsi="Garamond"/>
          <w:color w:val="FF0000"/>
          <w:sz w:val="24"/>
          <w:szCs w:val="24"/>
        </w:rPr>
        <w:t>soutenance, désigné par les</w:t>
      </w:r>
      <w:r w:rsidR="00CB482A" w:rsidRPr="005B070F">
        <w:rPr>
          <w:color w:val="FF0000"/>
        </w:rPr>
        <w:t xml:space="preserve"> </w:t>
      </w:r>
      <w:r w:rsidR="00CB482A" w:rsidRPr="005B070F">
        <w:rPr>
          <w:rFonts w:ascii="Garamond" w:hAnsi="Garamond"/>
          <w:color w:val="FF0000"/>
          <w:sz w:val="24"/>
          <w:szCs w:val="24"/>
        </w:rPr>
        <w:t xml:space="preserve">deux établissements, </w:t>
      </w:r>
      <w:r w:rsidRPr="005B070F">
        <w:rPr>
          <w:rFonts w:ascii="Garamond" w:hAnsi="Garamond"/>
          <w:color w:val="FF0000"/>
          <w:sz w:val="24"/>
          <w:szCs w:val="24"/>
        </w:rPr>
        <w:t xml:space="preserve"> est composé d’une manière équilibrée</w:t>
      </w:r>
      <w:r w:rsidR="00CB482A" w:rsidRPr="005B070F">
        <w:rPr>
          <w:rFonts w:ascii="Garamond" w:hAnsi="Garamond"/>
          <w:color w:val="FF0000"/>
          <w:sz w:val="24"/>
          <w:szCs w:val="24"/>
        </w:rPr>
        <w:t xml:space="preserve"> de membres</w:t>
      </w:r>
      <w:r w:rsidRPr="005B070F">
        <w:rPr>
          <w:rFonts w:ascii="Garamond" w:hAnsi="Garamond"/>
          <w:color w:val="FF0000"/>
          <w:sz w:val="24"/>
          <w:szCs w:val="24"/>
        </w:rPr>
        <w:t xml:space="preserve"> par les deux établissements contractants. </w:t>
      </w:r>
      <w:r w:rsidR="00CB482A" w:rsidRPr="005B070F">
        <w:rPr>
          <w:rFonts w:ascii="Garamond" w:hAnsi="Garamond"/>
          <w:color w:val="FF0000"/>
          <w:sz w:val="24"/>
          <w:szCs w:val="24"/>
        </w:rPr>
        <w:t xml:space="preserve">Il </w:t>
      </w:r>
      <w:r w:rsidRPr="005B070F">
        <w:rPr>
          <w:rFonts w:ascii="Garamond" w:hAnsi="Garamond"/>
          <w:color w:val="FF0000"/>
          <w:sz w:val="24"/>
          <w:szCs w:val="24"/>
        </w:rPr>
        <w:t>doi</w:t>
      </w:r>
      <w:r w:rsidR="00CB482A" w:rsidRPr="005B070F">
        <w:rPr>
          <w:rFonts w:ascii="Garamond" w:hAnsi="Garamond"/>
          <w:color w:val="FF0000"/>
          <w:sz w:val="24"/>
          <w:szCs w:val="24"/>
        </w:rPr>
        <w:t>t</w:t>
      </w:r>
      <w:r w:rsidRPr="005B070F">
        <w:rPr>
          <w:rFonts w:ascii="Garamond" w:hAnsi="Garamond"/>
          <w:color w:val="FF0000"/>
          <w:sz w:val="24"/>
          <w:szCs w:val="24"/>
        </w:rPr>
        <w:t xml:space="preserve"> comprendre</w:t>
      </w:r>
      <w:r w:rsidR="00CB482A" w:rsidRPr="005B070F">
        <w:rPr>
          <w:rFonts w:ascii="Garamond" w:hAnsi="Garamond"/>
          <w:color w:val="FF0000"/>
          <w:sz w:val="24"/>
          <w:szCs w:val="24"/>
        </w:rPr>
        <w:t xml:space="preserve"> obligatoirement</w:t>
      </w:r>
      <w:r w:rsidRPr="005B070F">
        <w:rPr>
          <w:rFonts w:ascii="Garamond" w:hAnsi="Garamond"/>
          <w:color w:val="FF0000"/>
          <w:sz w:val="24"/>
          <w:szCs w:val="24"/>
        </w:rPr>
        <w:t xml:space="preserve"> des </w:t>
      </w:r>
      <w:r w:rsidR="00CB482A" w:rsidRPr="005B070F">
        <w:rPr>
          <w:rFonts w:ascii="Garamond" w:hAnsi="Garamond"/>
          <w:color w:val="FF0000"/>
          <w:sz w:val="24"/>
          <w:szCs w:val="24"/>
        </w:rPr>
        <w:t xml:space="preserve">personnalités </w:t>
      </w:r>
      <w:r w:rsidRPr="005B070F">
        <w:rPr>
          <w:rFonts w:ascii="Garamond" w:hAnsi="Garamond"/>
          <w:color w:val="FF0000"/>
          <w:sz w:val="24"/>
          <w:szCs w:val="24"/>
        </w:rPr>
        <w:t xml:space="preserve">extérieures </w:t>
      </w:r>
      <w:r w:rsidR="00CB482A" w:rsidRPr="005B070F">
        <w:rPr>
          <w:rFonts w:ascii="Garamond" w:hAnsi="Garamond"/>
          <w:color w:val="FF0000"/>
          <w:sz w:val="24"/>
          <w:szCs w:val="24"/>
        </w:rPr>
        <w:t>aux deux</w:t>
      </w:r>
      <w:r w:rsidRPr="005B070F">
        <w:rPr>
          <w:rFonts w:ascii="Garamond" w:hAnsi="Garamond"/>
          <w:color w:val="FF0000"/>
          <w:sz w:val="24"/>
          <w:szCs w:val="24"/>
        </w:rPr>
        <w:t xml:space="preserve"> établissements</w:t>
      </w:r>
      <w:r w:rsidR="00CB482A" w:rsidRPr="005B070F">
        <w:rPr>
          <w:rFonts w:ascii="Garamond" w:hAnsi="Garamond"/>
          <w:color w:val="FF0000"/>
          <w:sz w:val="24"/>
          <w:szCs w:val="24"/>
        </w:rPr>
        <w:t xml:space="preserve"> partenaires</w:t>
      </w:r>
      <w:r w:rsidRPr="005B070F">
        <w:rPr>
          <w:rFonts w:ascii="Garamond" w:hAnsi="Garamond"/>
          <w:color w:val="FF0000"/>
          <w:sz w:val="24"/>
          <w:szCs w:val="24"/>
        </w:rPr>
        <w:t>.</w:t>
      </w:r>
    </w:p>
    <w:p w:rsidR="004F3169" w:rsidRPr="005B070F" w:rsidRDefault="004F3169" w:rsidP="0070579D">
      <w:pPr>
        <w:spacing w:after="120" w:line="360" w:lineRule="atLeast"/>
        <w:jc w:val="both"/>
        <w:rPr>
          <w:rFonts w:ascii="Garamond" w:hAnsi="Garamond"/>
          <w:color w:val="FF0000"/>
          <w:sz w:val="24"/>
          <w:szCs w:val="24"/>
        </w:rPr>
      </w:pPr>
      <w:r w:rsidRPr="005B070F">
        <w:rPr>
          <w:rFonts w:ascii="Garamond" w:hAnsi="Garamond"/>
          <w:color w:val="FF0000"/>
          <w:sz w:val="24"/>
          <w:szCs w:val="24"/>
        </w:rPr>
        <w:t xml:space="preserve">Le jury de soutenance sera composé d'au moins quatre personnes et n’excèdera pas </w:t>
      </w:r>
      <w:r w:rsidR="00E92BB0" w:rsidRPr="005B070F">
        <w:rPr>
          <w:rFonts w:ascii="Garamond" w:hAnsi="Garamond"/>
          <w:color w:val="FF0000"/>
          <w:sz w:val="24"/>
          <w:szCs w:val="24"/>
        </w:rPr>
        <w:t>huit</w:t>
      </w:r>
      <w:r w:rsidRPr="005B070F">
        <w:rPr>
          <w:rFonts w:ascii="Garamond" w:hAnsi="Garamond"/>
          <w:color w:val="FF0000"/>
          <w:sz w:val="24"/>
          <w:szCs w:val="24"/>
        </w:rPr>
        <w:t xml:space="preserve"> personnes.</w:t>
      </w:r>
    </w:p>
    <w:p w:rsidR="002133D5" w:rsidRPr="005B070F" w:rsidRDefault="004F3169" w:rsidP="0070579D">
      <w:pPr>
        <w:pStyle w:val="BodyText"/>
        <w:spacing w:after="480" w:line="240" w:lineRule="auto"/>
        <w:rPr>
          <w:rFonts w:ascii="Garamond" w:hAnsi="Garamond"/>
          <w:color w:val="FF0000"/>
          <w:szCs w:val="24"/>
        </w:rPr>
      </w:pPr>
      <w:r w:rsidRPr="005B070F">
        <w:rPr>
          <w:rFonts w:ascii="Garamond" w:hAnsi="Garamond"/>
          <w:color w:val="FF0000"/>
          <w:szCs w:val="24"/>
        </w:rPr>
        <w:t xml:space="preserve">L’accord de principe et le déroulement de la soutenance de thèse devra se faire dans le respect de la procédure habituellement  mise en place dans </w:t>
      </w:r>
      <w:r w:rsidR="007E1FE4" w:rsidRPr="005B070F">
        <w:rPr>
          <w:rFonts w:ascii="Garamond" w:hAnsi="Garamond"/>
          <w:color w:val="FF0000"/>
          <w:szCs w:val="24"/>
        </w:rPr>
        <w:t>les 2 établissements</w:t>
      </w:r>
      <w:r w:rsidRPr="005B070F">
        <w:rPr>
          <w:rFonts w:ascii="Garamond" w:hAnsi="Garamond"/>
          <w:color w:val="FF0000"/>
          <w:szCs w:val="24"/>
        </w:rPr>
        <w:t>.</w:t>
      </w:r>
    </w:p>
    <w:p w:rsidR="004F3169" w:rsidRPr="004D4EBB" w:rsidRDefault="004F3169" w:rsidP="00C73309">
      <w:pPr>
        <w:pStyle w:val="Heading3"/>
        <w:spacing w:after="240"/>
        <w:rPr>
          <w:rFonts w:ascii="Garamond" w:hAnsi="Garamond"/>
          <w:color w:val="auto"/>
          <w:szCs w:val="24"/>
        </w:rPr>
      </w:pPr>
      <w:r w:rsidRPr="004D4EBB">
        <w:rPr>
          <w:rFonts w:ascii="Garamond" w:hAnsi="Garamond"/>
          <w:color w:val="auto"/>
          <w:szCs w:val="24"/>
        </w:rPr>
        <w:t xml:space="preserve">Article </w:t>
      </w:r>
      <w:r w:rsidR="00C73309">
        <w:rPr>
          <w:rFonts w:ascii="Garamond" w:hAnsi="Garamond"/>
          <w:color w:val="auto"/>
          <w:szCs w:val="24"/>
        </w:rPr>
        <w:t>10-</w:t>
      </w:r>
    </w:p>
    <w:p w:rsidR="004F3169" w:rsidRDefault="004F3169" w:rsidP="007E1FE4">
      <w:pPr>
        <w:pStyle w:val="BodyText2"/>
        <w:spacing w:after="120"/>
        <w:rPr>
          <w:rFonts w:ascii="Garamond" w:hAnsi="Garamond"/>
          <w:color w:val="auto"/>
          <w:szCs w:val="24"/>
        </w:rPr>
      </w:pPr>
      <w:r w:rsidRPr="00F54F6A">
        <w:rPr>
          <w:rFonts w:ascii="Garamond" w:hAnsi="Garamond"/>
          <w:color w:val="auto"/>
          <w:szCs w:val="24"/>
        </w:rPr>
        <w:t xml:space="preserve">La thèse sera rédigée </w:t>
      </w:r>
      <w:r w:rsidR="00F54F6A" w:rsidRPr="00F54F6A">
        <w:rPr>
          <w:rFonts w:ascii="Garamond" w:hAnsi="Garamond"/>
        </w:rPr>
        <w:t>en fran</w:t>
      </w:r>
      <w:r w:rsidR="00322481">
        <w:rPr>
          <w:rFonts w:ascii="Garamond" w:hAnsi="Garamond"/>
        </w:rPr>
        <w:t>ç</w:t>
      </w:r>
      <w:r w:rsidR="00F54F6A" w:rsidRPr="00F54F6A">
        <w:rPr>
          <w:rFonts w:ascii="Garamond" w:hAnsi="Garamond"/>
        </w:rPr>
        <w:t xml:space="preserve">ais </w:t>
      </w:r>
      <w:r w:rsidR="00F54F6A">
        <w:rPr>
          <w:rFonts w:ascii="Garamond" w:hAnsi="Garamond"/>
        </w:rPr>
        <w:t>ou bien</w:t>
      </w:r>
      <w:r w:rsidR="00F54F6A" w:rsidRPr="00F54F6A">
        <w:rPr>
          <w:rFonts w:ascii="Garamond" w:hAnsi="Garamond"/>
        </w:rPr>
        <w:t xml:space="preserve"> en anglais.</w:t>
      </w:r>
      <w:r w:rsidR="00F54F6A">
        <w:rPr>
          <w:rFonts w:ascii="Garamond" w:hAnsi="Garamond"/>
        </w:rPr>
        <w:t xml:space="preserve"> Si la thèse est rédigée en anglais, un résumé en français d’une trentaine de page sera exigé.</w:t>
      </w:r>
      <w:r w:rsidR="007E1FE4">
        <w:rPr>
          <w:rFonts w:ascii="Garamond" w:hAnsi="Garamond"/>
          <w:color w:val="auto"/>
          <w:szCs w:val="24"/>
        </w:rPr>
        <w:t xml:space="preserve"> </w:t>
      </w:r>
      <w:r w:rsidR="000D5D1E">
        <w:rPr>
          <w:rFonts w:ascii="Garamond" w:hAnsi="Garamond"/>
          <w:color w:val="auto"/>
          <w:szCs w:val="24"/>
        </w:rPr>
        <w:t xml:space="preserve">La soutenance aura lieu à </w:t>
      </w:r>
      <w:r w:rsidR="007E1FE4">
        <w:rPr>
          <w:rFonts w:ascii="Garamond" w:hAnsi="Garamond"/>
          <w:color w:val="auto"/>
          <w:szCs w:val="24"/>
        </w:rPr>
        <w:t xml:space="preserve">l’université……………….. </w:t>
      </w:r>
      <w:r w:rsidR="00CD1A34" w:rsidRPr="004D4EBB">
        <w:rPr>
          <w:rFonts w:ascii="Garamond" w:hAnsi="Garamond"/>
          <w:color w:val="auto"/>
          <w:szCs w:val="24"/>
        </w:rPr>
        <w:t>Conformément</w:t>
      </w:r>
      <w:r w:rsidRPr="004D4EBB">
        <w:rPr>
          <w:rFonts w:ascii="Garamond" w:hAnsi="Garamond"/>
          <w:color w:val="auto"/>
          <w:szCs w:val="24"/>
        </w:rPr>
        <w:t xml:space="preserve"> à l'accord intervenu entre les </w:t>
      </w:r>
      <w:r w:rsidR="007E1FE4">
        <w:rPr>
          <w:rFonts w:ascii="Garamond" w:hAnsi="Garamond"/>
          <w:color w:val="auto"/>
          <w:szCs w:val="24"/>
        </w:rPr>
        <w:t>deux établissements</w:t>
      </w:r>
      <w:r w:rsidRPr="004D4EBB">
        <w:rPr>
          <w:rFonts w:ascii="Garamond" w:hAnsi="Garamond"/>
          <w:color w:val="auto"/>
          <w:szCs w:val="24"/>
        </w:rPr>
        <w:t>.</w:t>
      </w:r>
      <w:r w:rsidR="007E1FE4">
        <w:rPr>
          <w:rFonts w:ascii="Garamond" w:hAnsi="Garamond"/>
          <w:color w:val="auto"/>
          <w:szCs w:val="24"/>
        </w:rPr>
        <w:t xml:space="preserve">  </w:t>
      </w:r>
      <w:r w:rsidRPr="004D4EBB">
        <w:rPr>
          <w:rFonts w:ascii="Garamond" w:hAnsi="Garamond"/>
          <w:color w:val="auto"/>
          <w:szCs w:val="24"/>
        </w:rPr>
        <w:t>A l'issue de la soutenance, et si les membres du jury l'en reconnaissent apte, le grade de Docteur de l’</w:t>
      </w:r>
      <w:r w:rsidR="00E92BB0">
        <w:rPr>
          <w:rFonts w:ascii="Garamond" w:hAnsi="Garamond"/>
          <w:color w:val="auto"/>
          <w:szCs w:val="24"/>
        </w:rPr>
        <w:t xml:space="preserve">Université </w:t>
      </w:r>
      <w:r w:rsidR="007E1FE4">
        <w:rPr>
          <w:rFonts w:ascii="Garamond" w:hAnsi="Garamond"/>
          <w:color w:val="auto"/>
          <w:szCs w:val="24"/>
        </w:rPr>
        <w:t>……………………</w:t>
      </w:r>
      <w:r w:rsidRPr="004D4EBB">
        <w:rPr>
          <w:rFonts w:ascii="Garamond" w:hAnsi="Garamond"/>
          <w:color w:val="auto"/>
          <w:szCs w:val="24"/>
        </w:rPr>
        <w:t xml:space="preserve"> </w:t>
      </w:r>
      <w:r w:rsidR="00322481">
        <w:rPr>
          <w:rFonts w:ascii="Garamond" w:hAnsi="Garamond"/>
          <w:color w:val="auto"/>
          <w:szCs w:val="24"/>
        </w:rPr>
        <w:t>ainsi que le grade de Docteur de l'Université Libanaise seront</w:t>
      </w:r>
      <w:r w:rsidRPr="004D4EBB">
        <w:rPr>
          <w:rFonts w:ascii="Garamond" w:hAnsi="Garamond"/>
          <w:color w:val="auto"/>
          <w:szCs w:val="24"/>
        </w:rPr>
        <w:t xml:space="preserve"> délivré à l'impétrant</w:t>
      </w:r>
      <w:r w:rsidR="00E92BB0">
        <w:rPr>
          <w:rFonts w:ascii="Garamond" w:hAnsi="Garamond"/>
          <w:color w:val="auto"/>
          <w:szCs w:val="24"/>
        </w:rPr>
        <w:t>e</w:t>
      </w:r>
      <w:r w:rsidRPr="004D4EBB">
        <w:rPr>
          <w:rFonts w:ascii="Garamond" w:hAnsi="Garamond"/>
          <w:color w:val="auto"/>
          <w:szCs w:val="24"/>
        </w:rPr>
        <w:t xml:space="preserve">. </w:t>
      </w:r>
    </w:p>
    <w:p w:rsidR="004F3169" w:rsidRPr="002133D5" w:rsidRDefault="004F3169" w:rsidP="00C73309">
      <w:pPr>
        <w:pStyle w:val="BodyText"/>
        <w:spacing w:after="120"/>
        <w:rPr>
          <w:rFonts w:ascii="Garamond" w:hAnsi="Garamond"/>
          <w:b/>
        </w:rPr>
      </w:pPr>
      <w:r w:rsidRPr="002133D5">
        <w:rPr>
          <w:rFonts w:ascii="Garamond" w:hAnsi="Garamond"/>
          <w:b/>
        </w:rPr>
        <w:t xml:space="preserve">Article </w:t>
      </w:r>
      <w:r w:rsidR="00C73309">
        <w:rPr>
          <w:rFonts w:ascii="Garamond" w:hAnsi="Garamond"/>
          <w:b/>
        </w:rPr>
        <w:t xml:space="preserve">11- </w:t>
      </w:r>
    </w:p>
    <w:p w:rsidR="004F3169" w:rsidRPr="004D4EBB" w:rsidRDefault="004F3169" w:rsidP="00C73309">
      <w:pPr>
        <w:pStyle w:val="BodyText"/>
        <w:spacing w:after="120"/>
        <w:rPr>
          <w:rFonts w:ascii="Garamond" w:hAnsi="Garamond"/>
          <w:color w:val="auto"/>
          <w:szCs w:val="24"/>
        </w:rPr>
      </w:pPr>
      <w:r w:rsidRPr="004D4EBB">
        <w:rPr>
          <w:rFonts w:ascii="Garamond" w:hAnsi="Garamond"/>
          <w:color w:val="auto"/>
          <w:szCs w:val="24"/>
        </w:rPr>
        <w:t xml:space="preserve">Les litiges éventuels (notamment en matière de propriété intellectuelle) seront </w:t>
      </w:r>
      <w:r w:rsidR="00C73309">
        <w:rPr>
          <w:rFonts w:ascii="Garamond" w:hAnsi="Garamond"/>
          <w:color w:val="auto"/>
          <w:szCs w:val="24"/>
        </w:rPr>
        <w:t>au profit de tous les établissements encadrants.</w:t>
      </w:r>
    </w:p>
    <w:p w:rsidR="004F3169" w:rsidRPr="004D4EBB" w:rsidRDefault="0016293A" w:rsidP="000A204E">
      <w:pPr>
        <w:pStyle w:val="BodyText"/>
        <w:spacing w:after="120"/>
        <w:rPr>
          <w:rFonts w:ascii="Garamond" w:hAnsi="Garamond"/>
          <w:color w:val="auto"/>
          <w:szCs w:val="24"/>
        </w:rPr>
      </w:pPr>
      <w:r>
        <w:rPr>
          <w:rFonts w:ascii="Garamond" w:hAnsi="Garamond"/>
          <w:color w:val="auto"/>
          <w:szCs w:val="24"/>
        </w:rPr>
        <w:t>E</w:t>
      </w:r>
      <w:r w:rsidR="004F3169" w:rsidRPr="004D4EBB">
        <w:rPr>
          <w:rFonts w:ascii="Garamond" w:hAnsi="Garamond"/>
          <w:color w:val="auto"/>
          <w:szCs w:val="24"/>
        </w:rPr>
        <w:t xml:space="preserve">n cas de conflit entre le doctorant et le directeur de thèse ou le laboratoire d’accueil, il pourra être fait appel à un médiateur désigné par le Président du Département des Formations Doctorales de </w:t>
      </w:r>
      <w:r w:rsidR="00E92BB0" w:rsidRPr="004D4EBB">
        <w:rPr>
          <w:rFonts w:ascii="Garamond" w:hAnsi="Garamond"/>
          <w:color w:val="auto"/>
          <w:szCs w:val="24"/>
        </w:rPr>
        <w:t>l’</w:t>
      </w:r>
      <w:r w:rsidR="00E92BB0">
        <w:rPr>
          <w:rFonts w:ascii="Garamond" w:hAnsi="Garamond"/>
          <w:color w:val="auto"/>
          <w:szCs w:val="24"/>
        </w:rPr>
        <w:t>Université</w:t>
      </w:r>
      <w:r w:rsidR="000A204E">
        <w:rPr>
          <w:rFonts w:ascii="Garamond" w:hAnsi="Garamond"/>
          <w:color w:val="auto"/>
          <w:szCs w:val="24"/>
        </w:rPr>
        <w:t xml:space="preserve">……………et le doyen de l’Ecole Doctorale des Sciences et Technologie </w:t>
      </w:r>
      <w:r w:rsidR="00CD1A34">
        <w:rPr>
          <w:rFonts w:ascii="Garamond" w:hAnsi="Garamond"/>
          <w:color w:val="auto"/>
          <w:szCs w:val="24"/>
        </w:rPr>
        <w:t>à</w:t>
      </w:r>
      <w:r w:rsidR="000A204E">
        <w:rPr>
          <w:rFonts w:ascii="Garamond" w:hAnsi="Garamond"/>
          <w:color w:val="auto"/>
          <w:szCs w:val="24"/>
        </w:rPr>
        <w:t xml:space="preserve"> l’Université Libanaise</w:t>
      </w:r>
    </w:p>
    <w:p w:rsidR="004F3169" w:rsidRDefault="004F3169" w:rsidP="00F54F6A">
      <w:pPr>
        <w:pStyle w:val="BodyText"/>
        <w:spacing w:after="120"/>
        <w:rPr>
          <w:rFonts w:ascii="Garamond" w:hAnsi="Garamond"/>
          <w:color w:val="auto"/>
          <w:szCs w:val="24"/>
        </w:rPr>
      </w:pPr>
      <w:r w:rsidRPr="004D4EBB">
        <w:rPr>
          <w:rFonts w:ascii="Garamond" w:hAnsi="Garamond"/>
          <w:color w:val="auto"/>
          <w:szCs w:val="24"/>
        </w:rPr>
        <w:t xml:space="preserve">Fait en cinq exemplaires originaux,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4A46D4" w:rsidRPr="009C73DF" w:rsidTr="009C73DF">
        <w:trPr>
          <w:trHeight w:val="1373"/>
        </w:trPr>
        <w:tc>
          <w:tcPr>
            <w:tcW w:w="4785" w:type="dxa"/>
            <w:shd w:val="clear" w:color="auto" w:fill="auto"/>
          </w:tcPr>
          <w:p w:rsidR="004A46D4" w:rsidRPr="009C73DF" w:rsidRDefault="004A46D4" w:rsidP="009C73DF">
            <w:pPr>
              <w:pStyle w:val="BodyText"/>
              <w:spacing w:after="120"/>
              <w:rPr>
                <w:rFonts w:ascii="Garamond" w:hAnsi="Garamond"/>
                <w:color w:val="auto"/>
                <w:szCs w:val="24"/>
              </w:rPr>
            </w:pPr>
            <w:r w:rsidRPr="009C73DF">
              <w:rPr>
                <w:rFonts w:ascii="Garamond" w:hAnsi="Garamond"/>
                <w:color w:val="auto"/>
                <w:szCs w:val="24"/>
              </w:rPr>
              <w:t>Le (la) doctorant(e) : ………………………</w:t>
            </w:r>
          </w:p>
          <w:p w:rsidR="004A46D4" w:rsidRPr="009C73DF" w:rsidRDefault="004A46D4" w:rsidP="009C73DF">
            <w:pPr>
              <w:pStyle w:val="BodyText"/>
              <w:spacing w:after="120"/>
              <w:rPr>
                <w:rFonts w:ascii="Garamond" w:hAnsi="Garamond"/>
                <w:color w:val="auto"/>
                <w:szCs w:val="24"/>
              </w:rPr>
            </w:pPr>
          </w:p>
        </w:tc>
        <w:tc>
          <w:tcPr>
            <w:tcW w:w="4786" w:type="dxa"/>
            <w:shd w:val="clear" w:color="auto" w:fill="auto"/>
          </w:tcPr>
          <w:p w:rsidR="004A46D4" w:rsidRPr="009C73DF" w:rsidRDefault="004A46D4" w:rsidP="009C73DF">
            <w:pPr>
              <w:pStyle w:val="BodyText"/>
              <w:spacing w:after="120"/>
              <w:rPr>
                <w:rFonts w:ascii="Garamond" w:hAnsi="Garamond"/>
                <w:color w:val="auto"/>
                <w:szCs w:val="24"/>
              </w:rPr>
            </w:pPr>
          </w:p>
        </w:tc>
      </w:tr>
      <w:tr w:rsidR="004A46D4" w:rsidRPr="009C73DF" w:rsidTr="009C73DF">
        <w:trPr>
          <w:trHeight w:val="1918"/>
        </w:trPr>
        <w:tc>
          <w:tcPr>
            <w:tcW w:w="4785" w:type="dxa"/>
            <w:shd w:val="clear" w:color="auto" w:fill="auto"/>
          </w:tcPr>
          <w:p w:rsidR="004A46D4" w:rsidRPr="009C73DF" w:rsidRDefault="004A46D4" w:rsidP="009C73DF">
            <w:pPr>
              <w:pStyle w:val="BodyText"/>
              <w:spacing w:after="120"/>
              <w:rPr>
                <w:rFonts w:ascii="Garamond" w:hAnsi="Garamond"/>
                <w:b/>
                <w:color w:val="auto"/>
                <w:szCs w:val="24"/>
              </w:rPr>
            </w:pPr>
            <w:r w:rsidRPr="009C73DF">
              <w:rPr>
                <w:rFonts w:ascii="Garamond" w:hAnsi="Garamond"/>
                <w:b/>
                <w:color w:val="auto"/>
                <w:szCs w:val="24"/>
              </w:rPr>
              <w:t>Pour l’université…………………..</w:t>
            </w:r>
          </w:p>
          <w:p w:rsidR="004A46D4" w:rsidRPr="009C73DF" w:rsidRDefault="004A46D4" w:rsidP="009C73DF">
            <w:pPr>
              <w:pStyle w:val="BodyText"/>
              <w:spacing w:after="120"/>
              <w:rPr>
                <w:rFonts w:ascii="Garamond" w:hAnsi="Garamond"/>
                <w:color w:val="auto"/>
                <w:szCs w:val="24"/>
              </w:rPr>
            </w:pPr>
            <w:r w:rsidRPr="009C73DF">
              <w:rPr>
                <w:rFonts w:ascii="Garamond" w:hAnsi="Garamond"/>
                <w:color w:val="auto"/>
                <w:szCs w:val="24"/>
              </w:rPr>
              <w:t>le Directeur de l'école doctorale</w:t>
            </w:r>
          </w:p>
        </w:tc>
        <w:tc>
          <w:tcPr>
            <w:tcW w:w="4786" w:type="dxa"/>
            <w:shd w:val="clear" w:color="auto" w:fill="auto"/>
          </w:tcPr>
          <w:p w:rsidR="004A46D4" w:rsidRPr="009C73DF" w:rsidRDefault="004A46D4" w:rsidP="009C73DF">
            <w:pPr>
              <w:pStyle w:val="BodyText"/>
              <w:spacing w:after="120"/>
              <w:rPr>
                <w:rFonts w:ascii="Garamond" w:hAnsi="Garamond"/>
                <w:b/>
                <w:color w:val="auto"/>
                <w:szCs w:val="24"/>
              </w:rPr>
            </w:pPr>
            <w:r w:rsidRPr="009C73DF">
              <w:rPr>
                <w:rFonts w:ascii="Garamond" w:hAnsi="Garamond"/>
                <w:b/>
                <w:color w:val="auto"/>
                <w:szCs w:val="24"/>
              </w:rPr>
              <w:t>Pour l'Université Libanaise,</w:t>
            </w:r>
          </w:p>
          <w:p w:rsidR="004A46D4" w:rsidRPr="009C73DF" w:rsidRDefault="004A46D4" w:rsidP="009C73DF">
            <w:pPr>
              <w:pStyle w:val="BodyText"/>
              <w:spacing w:after="120"/>
              <w:rPr>
                <w:rFonts w:ascii="Garamond" w:hAnsi="Garamond"/>
                <w:color w:val="auto"/>
                <w:szCs w:val="24"/>
              </w:rPr>
            </w:pPr>
            <w:r w:rsidRPr="009C73DF">
              <w:rPr>
                <w:rFonts w:ascii="Garamond" w:hAnsi="Garamond"/>
                <w:color w:val="auto"/>
                <w:szCs w:val="24"/>
              </w:rPr>
              <w:t>le doyen de l'école doctorale,</w:t>
            </w:r>
          </w:p>
          <w:p w:rsidR="004A46D4" w:rsidRPr="009C73DF" w:rsidRDefault="004A46D4" w:rsidP="009C73DF">
            <w:pPr>
              <w:pStyle w:val="BodyText"/>
              <w:spacing w:after="120"/>
              <w:rPr>
                <w:rFonts w:ascii="Garamond" w:hAnsi="Garamond"/>
                <w:color w:val="auto"/>
                <w:szCs w:val="24"/>
              </w:rPr>
            </w:pPr>
          </w:p>
          <w:p w:rsidR="004A46D4" w:rsidRPr="009C73DF" w:rsidRDefault="004A46D4" w:rsidP="009C73DF">
            <w:pPr>
              <w:pStyle w:val="BodyText"/>
              <w:spacing w:after="120"/>
              <w:rPr>
                <w:rFonts w:ascii="Garamond" w:hAnsi="Garamond"/>
                <w:color w:val="auto"/>
                <w:szCs w:val="24"/>
              </w:rPr>
            </w:pPr>
            <w:r w:rsidRPr="009C73DF">
              <w:rPr>
                <w:rFonts w:ascii="Garamond" w:hAnsi="Garamond"/>
                <w:szCs w:val="24"/>
                <w:lang w:val="en-US"/>
              </w:rPr>
              <w:t>Zeinab Saad</w:t>
            </w:r>
          </w:p>
        </w:tc>
      </w:tr>
      <w:tr w:rsidR="004A46D4" w:rsidRPr="009C73DF" w:rsidTr="009C73DF">
        <w:trPr>
          <w:trHeight w:val="1629"/>
        </w:trPr>
        <w:tc>
          <w:tcPr>
            <w:tcW w:w="4785" w:type="dxa"/>
            <w:shd w:val="clear" w:color="auto" w:fill="auto"/>
          </w:tcPr>
          <w:p w:rsidR="004A46D4" w:rsidRPr="009C73DF" w:rsidRDefault="004A46D4" w:rsidP="009C73DF">
            <w:pPr>
              <w:pStyle w:val="BodyText"/>
              <w:spacing w:after="120"/>
              <w:rPr>
                <w:rFonts w:ascii="Garamond" w:hAnsi="Garamond"/>
                <w:b/>
                <w:color w:val="auto"/>
                <w:szCs w:val="24"/>
              </w:rPr>
            </w:pPr>
            <w:r w:rsidRPr="009C73DF">
              <w:rPr>
                <w:rFonts w:ascii="Garamond" w:hAnsi="Garamond"/>
                <w:b/>
                <w:color w:val="auto"/>
                <w:szCs w:val="24"/>
              </w:rPr>
              <w:lastRenderedPageBreak/>
              <w:t>Pour l’université…………………..</w:t>
            </w:r>
          </w:p>
          <w:p w:rsidR="004A46D4" w:rsidRPr="009C73DF" w:rsidRDefault="004A46D4" w:rsidP="009C73DF">
            <w:pPr>
              <w:pStyle w:val="BodyText"/>
              <w:spacing w:after="120"/>
              <w:rPr>
                <w:rFonts w:ascii="Garamond" w:hAnsi="Garamond"/>
                <w:color w:val="auto"/>
                <w:szCs w:val="24"/>
              </w:rPr>
            </w:pPr>
            <w:r w:rsidRPr="009C73DF">
              <w:rPr>
                <w:rFonts w:ascii="Garamond" w:hAnsi="Garamond"/>
                <w:color w:val="auto"/>
                <w:szCs w:val="24"/>
              </w:rPr>
              <w:t>le directeur</w:t>
            </w:r>
          </w:p>
        </w:tc>
        <w:tc>
          <w:tcPr>
            <w:tcW w:w="4786" w:type="dxa"/>
            <w:shd w:val="clear" w:color="auto" w:fill="auto"/>
          </w:tcPr>
          <w:p w:rsidR="004A46D4" w:rsidRPr="009C73DF" w:rsidRDefault="004A46D4" w:rsidP="009C73DF">
            <w:pPr>
              <w:pStyle w:val="BodyText"/>
              <w:spacing w:after="120"/>
              <w:rPr>
                <w:rFonts w:ascii="Garamond" w:hAnsi="Garamond"/>
                <w:b/>
                <w:color w:val="auto"/>
                <w:szCs w:val="24"/>
              </w:rPr>
            </w:pPr>
            <w:r w:rsidRPr="009C73DF">
              <w:rPr>
                <w:rFonts w:ascii="Garamond" w:hAnsi="Garamond"/>
                <w:b/>
                <w:color w:val="auto"/>
                <w:szCs w:val="24"/>
              </w:rPr>
              <w:t>Pour l'Université Libanaise,</w:t>
            </w:r>
          </w:p>
          <w:p w:rsidR="004A46D4" w:rsidRPr="009C73DF" w:rsidRDefault="004A46D4" w:rsidP="009C73DF">
            <w:pPr>
              <w:pStyle w:val="BodyText"/>
              <w:spacing w:after="120"/>
              <w:rPr>
                <w:rFonts w:ascii="Garamond" w:hAnsi="Garamond"/>
                <w:color w:val="auto"/>
                <w:szCs w:val="24"/>
              </w:rPr>
            </w:pPr>
            <w:r w:rsidRPr="009C73DF">
              <w:rPr>
                <w:rFonts w:ascii="Garamond" w:hAnsi="Garamond"/>
                <w:color w:val="auto"/>
                <w:szCs w:val="24"/>
              </w:rPr>
              <w:t>Le directeur et Ou codirecteur  de thèse,</w:t>
            </w:r>
          </w:p>
        </w:tc>
      </w:tr>
      <w:tr w:rsidR="004A46D4" w:rsidRPr="009C73DF" w:rsidTr="009C73DF">
        <w:trPr>
          <w:trHeight w:val="2473"/>
        </w:trPr>
        <w:tc>
          <w:tcPr>
            <w:tcW w:w="4785" w:type="dxa"/>
            <w:shd w:val="clear" w:color="auto" w:fill="auto"/>
          </w:tcPr>
          <w:p w:rsidR="004A46D4" w:rsidRPr="009C73DF" w:rsidRDefault="004A46D4" w:rsidP="009C73DF">
            <w:pPr>
              <w:pStyle w:val="BodyText"/>
              <w:spacing w:after="120"/>
              <w:rPr>
                <w:rFonts w:ascii="Garamond" w:hAnsi="Garamond"/>
                <w:b/>
                <w:color w:val="auto"/>
                <w:szCs w:val="24"/>
              </w:rPr>
            </w:pPr>
            <w:r w:rsidRPr="009C73DF">
              <w:rPr>
                <w:rFonts w:ascii="Garamond" w:hAnsi="Garamond"/>
                <w:b/>
                <w:color w:val="auto"/>
                <w:szCs w:val="24"/>
              </w:rPr>
              <w:t>Pour l’université…………………..</w:t>
            </w:r>
          </w:p>
          <w:p w:rsidR="004A46D4" w:rsidRPr="009C73DF" w:rsidRDefault="004A46D4" w:rsidP="009C73DF">
            <w:pPr>
              <w:pStyle w:val="BodyText"/>
              <w:spacing w:after="120"/>
              <w:rPr>
                <w:rFonts w:ascii="Garamond" w:hAnsi="Garamond"/>
                <w:color w:val="auto"/>
                <w:szCs w:val="24"/>
              </w:rPr>
            </w:pPr>
            <w:r w:rsidRPr="009C73DF">
              <w:rPr>
                <w:rFonts w:ascii="Garamond" w:hAnsi="Garamond"/>
                <w:color w:val="auto"/>
                <w:szCs w:val="24"/>
              </w:rPr>
              <w:t>Le Président</w:t>
            </w:r>
          </w:p>
        </w:tc>
        <w:tc>
          <w:tcPr>
            <w:tcW w:w="4786" w:type="dxa"/>
            <w:shd w:val="clear" w:color="auto" w:fill="auto"/>
          </w:tcPr>
          <w:p w:rsidR="004A46D4" w:rsidRPr="009C73DF" w:rsidRDefault="004A46D4" w:rsidP="009C73DF">
            <w:pPr>
              <w:pStyle w:val="BodyText"/>
              <w:spacing w:after="120"/>
              <w:rPr>
                <w:rFonts w:ascii="Garamond" w:hAnsi="Garamond"/>
                <w:b/>
                <w:color w:val="auto"/>
                <w:szCs w:val="24"/>
              </w:rPr>
            </w:pPr>
            <w:r w:rsidRPr="009C73DF">
              <w:rPr>
                <w:rFonts w:ascii="Garamond" w:hAnsi="Garamond"/>
                <w:b/>
                <w:color w:val="auto"/>
                <w:szCs w:val="24"/>
              </w:rPr>
              <w:t>Pour l’université Libanaise</w:t>
            </w:r>
          </w:p>
          <w:p w:rsidR="004A46D4" w:rsidRPr="009C73DF" w:rsidRDefault="004A46D4" w:rsidP="009C73DF">
            <w:pPr>
              <w:pStyle w:val="BodyText"/>
              <w:spacing w:after="120"/>
              <w:rPr>
                <w:rFonts w:ascii="Garamond" w:hAnsi="Garamond"/>
                <w:color w:val="auto"/>
                <w:szCs w:val="24"/>
              </w:rPr>
            </w:pPr>
            <w:r w:rsidRPr="009C73DF">
              <w:rPr>
                <w:rFonts w:ascii="Garamond" w:hAnsi="Garamond"/>
                <w:color w:val="auto"/>
                <w:szCs w:val="24"/>
              </w:rPr>
              <w:t>Le Recteur</w:t>
            </w:r>
          </w:p>
          <w:p w:rsidR="004A46D4" w:rsidRPr="009C73DF" w:rsidRDefault="004A46D4" w:rsidP="009C73DF">
            <w:pPr>
              <w:pStyle w:val="BodyText"/>
              <w:spacing w:after="120"/>
              <w:rPr>
                <w:rFonts w:ascii="Garamond" w:hAnsi="Garamond"/>
                <w:color w:val="auto"/>
                <w:szCs w:val="24"/>
              </w:rPr>
            </w:pPr>
          </w:p>
          <w:p w:rsidR="004A46D4" w:rsidRPr="009C73DF" w:rsidRDefault="004A46D4" w:rsidP="009C73DF">
            <w:pPr>
              <w:pStyle w:val="BodyText"/>
              <w:spacing w:after="120"/>
              <w:rPr>
                <w:rFonts w:ascii="Garamond" w:hAnsi="Garamond"/>
                <w:color w:val="auto"/>
                <w:szCs w:val="24"/>
              </w:rPr>
            </w:pPr>
          </w:p>
          <w:p w:rsidR="004A46D4" w:rsidRPr="009C73DF" w:rsidRDefault="004A46D4" w:rsidP="009C73DF">
            <w:pPr>
              <w:pStyle w:val="BodyText"/>
              <w:spacing w:after="120"/>
              <w:rPr>
                <w:rFonts w:ascii="Garamond" w:hAnsi="Garamond"/>
                <w:color w:val="auto"/>
                <w:szCs w:val="24"/>
              </w:rPr>
            </w:pPr>
            <w:r w:rsidRPr="009C73DF">
              <w:rPr>
                <w:rFonts w:ascii="Garamond" w:hAnsi="Garamond"/>
                <w:color w:val="auto"/>
                <w:szCs w:val="24"/>
              </w:rPr>
              <w:t>Adnan EL SAYED HUSSEIN</w:t>
            </w:r>
          </w:p>
        </w:tc>
      </w:tr>
    </w:tbl>
    <w:p w:rsidR="004A46D4" w:rsidRDefault="004A46D4" w:rsidP="00F54F6A">
      <w:pPr>
        <w:pStyle w:val="BodyText"/>
        <w:spacing w:after="120"/>
        <w:rPr>
          <w:rFonts w:ascii="Garamond" w:hAnsi="Garamond"/>
          <w:color w:val="auto"/>
          <w:szCs w:val="24"/>
        </w:rPr>
      </w:pPr>
    </w:p>
    <w:p w:rsidR="004A46D4" w:rsidRDefault="004A46D4" w:rsidP="00F54F6A">
      <w:pPr>
        <w:pStyle w:val="BodyText"/>
        <w:spacing w:after="120"/>
        <w:rPr>
          <w:rFonts w:ascii="Garamond" w:hAnsi="Garamond"/>
          <w:color w:val="auto"/>
          <w:szCs w:val="24"/>
        </w:rPr>
      </w:pPr>
    </w:p>
    <w:p w:rsidR="004A46D4" w:rsidRDefault="004A46D4" w:rsidP="00F54F6A">
      <w:pPr>
        <w:pStyle w:val="BodyText"/>
        <w:spacing w:after="120"/>
        <w:rPr>
          <w:rFonts w:ascii="Garamond" w:hAnsi="Garamond"/>
          <w:color w:val="auto"/>
          <w:szCs w:val="24"/>
        </w:rPr>
      </w:pPr>
    </w:p>
    <w:p w:rsidR="004A46D4" w:rsidRDefault="004A46D4" w:rsidP="00F54F6A">
      <w:pPr>
        <w:pStyle w:val="BodyText"/>
        <w:spacing w:after="120"/>
        <w:rPr>
          <w:rFonts w:ascii="Garamond" w:hAnsi="Garamond"/>
          <w:color w:val="auto"/>
          <w:szCs w:val="24"/>
        </w:rPr>
      </w:pPr>
    </w:p>
    <w:p w:rsidR="004A46D4" w:rsidRDefault="004A46D4" w:rsidP="00F54F6A">
      <w:pPr>
        <w:pStyle w:val="BodyText"/>
        <w:spacing w:after="120"/>
        <w:rPr>
          <w:rFonts w:ascii="Garamond" w:hAnsi="Garamond"/>
          <w:color w:val="auto"/>
          <w:szCs w:val="24"/>
        </w:rPr>
      </w:pPr>
    </w:p>
    <w:p w:rsidR="004A46D4" w:rsidRDefault="004A46D4" w:rsidP="00F54F6A">
      <w:pPr>
        <w:pStyle w:val="BodyText"/>
        <w:spacing w:after="120"/>
        <w:rPr>
          <w:rFonts w:ascii="Garamond" w:hAnsi="Garamond"/>
          <w:color w:val="auto"/>
          <w:szCs w:val="24"/>
        </w:rPr>
      </w:pPr>
    </w:p>
    <w:p w:rsidR="004A46D4" w:rsidRDefault="004A46D4" w:rsidP="00F54F6A">
      <w:pPr>
        <w:pStyle w:val="BodyText"/>
        <w:spacing w:after="120"/>
        <w:rPr>
          <w:rFonts w:ascii="Garamond" w:hAnsi="Garamond"/>
          <w:color w:val="auto"/>
          <w:szCs w:val="24"/>
        </w:rPr>
      </w:pPr>
    </w:p>
    <w:p w:rsidR="004A46D4" w:rsidRDefault="004A46D4" w:rsidP="00F54F6A">
      <w:pPr>
        <w:pStyle w:val="BodyText"/>
        <w:spacing w:after="120"/>
        <w:rPr>
          <w:rFonts w:ascii="Garamond" w:hAnsi="Garamond"/>
          <w:color w:val="auto"/>
          <w:szCs w:val="24"/>
        </w:rPr>
      </w:pPr>
    </w:p>
    <w:p w:rsidR="004A46D4" w:rsidRDefault="004A46D4" w:rsidP="00F54F6A">
      <w:pPr>
        <w:pStyle w:val="BodyText"/>
        <w:spacing w:after="120"/>
        <w:rPr>
          <w:rFonts w:ascii="Garamond" w:hAnsi="Garamond"/>
          <w:color w:val="auto"/>
          <w:szCs w:val="24"/>
        </w:rPr>
      </w:pPr>
    </w:p>
    <w:sectPr w:rsidR="004A46D4" w:rsidSect="000049F3">
      <w:footerReference w:type="even" r:id="rId7"/>
      <w:footerReference w:type="default" r:id="rId8"/>
      <w:headerReference w:type="first" r:id="rId9"/>
      <w:pgSz w:w="11907" w:h="16840" w:code="9"/>
      <w:pgMar w:top="1418" w:right="1134" w:bottom="568" w:left="1418" w:header="0" w:footer="59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456D" w:rsidRDefault="0004456D">
      <w:r>
        <w:separator/>
      </w:r>
    </w:p>
  </w:endnote>
  <w:endnote w:type="continuationSeparator" w:id="1">
    <w:p w:rsidR="0004456D" w:rsidRDefault="000445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apex">
    <w:altName w:val="Times New Roman"/>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8FC" w:rsidRDefault="008728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8728FC" w:rsidRDefault="008728F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8FC" w:rsidRDefault="008728FC">
    <w:pPr>
      <w:pStyle w:val="Footer"/>
      <w:framePr w:wrap="around" w:vAnchor="text" w:hAnchor="margin" w:xAlign="right" w:y="1"/>
      <w:rPr>
        <w:rStyle w:val="PageNumber"/>
        <w:color w:val="008000"/>
        <w:sz w:val="24"/>
      </w:rPr>
    </w:pPr>
    <w:r>
      <w:rPr>
        <w:rStyle w:val="PageNumber"/>
        <w:color w:val="008000"/>
        <w:sz w:val="24"/>
      </w:rPr>
      <w:fldChar w:fldCharType="begin"/>
    </w:r>
    <w:r>
      <w:rPr>
        <w:rStyle w:val="PageNumber"/>
        <w:color w:val="008000"/>
        <w:sz w:val="24"/>
      </w:rPr>
      <w:instrText xml:space="preserve">PAGE  </w:instrText>
    </w:r>
    <w:r>
      <w:rPr>
        <w:rStyle w:val="PageNumber"/>
        <w:color w:val="008000"/>
        <w:sz w:val="24"/>
      </w:rPr>
      <w:fldChar w:fldCharType="separate"/>
    </w:r>
    <w:r w:rsidR="007567A1">
      <w:rPr>
        <w:rStyle w:val="PageNumber"/>
        <w:noProof/>
        <w:color w:val="008000"/>
        <w:sz w:val="24"/>
      </w:rPr>
      <w:t>6</w:t>
    </w:r>
    <w:r>
      <w:rPr>
        <w:rStyle w:val="PageNumber"/>
        <w:color w:val="008000"/>
        <w:sz w:val="24"/>
      </w:rPr>
      <w:fldChar w:fldCharType="end"/>
    </w:r>
  </w:p>
  <w:p w:rsidR="008728FC" w:rsidRDefault="008728F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456D" w:rsidRDefault="0004456D">
      <w:r>
        <w:separator/>
      </w:r>
    </w:p>
  </w:footnote>
  <w:footnote w:type="continuationSeparator" w:id="1">
    <w:p w:rsidR="0004456D" w:rsidRDefault="000445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8FC" w:rsidRDefault="008728FC">
    <w:pPr>
      <w:pStyle w:val="Header"/>
      <w:jc w:val="right"/>
    </w:pPr>
  </w:p>
  <w:p w:rsidR="008728FC" w:rsidRDefault="008728FC">
    <w:pPr>
      <w:pStyle w:val="Header"/>
      <w:jc w:val="right"/>
    </w:pPr>
  </w:p>
  <w:p w:rsidR="008728FC" w:rsidRDefault="008728FC">
    <w:pPr>
      <w:pStyle w:val="Header"/>
      <w:jc w:val="right"/>
    </w:pPr>
  </w:p>
  <w:p w:rsidR="008728FC" w:rsidRDefault="008728FC">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5E0A54"/>
    <w:multiLevelType w:val="singleLevel"/>
    <w:tmpl w:val="D2E069C2"/>
    <w:lvl w:ilvl="0">
      <w:start w:val="1"/>
      <w:numFmt w:val="bullet"/>
      <w:lvlText w:val=""/>
      <w:lvlJc w:val="left"/>
      <w:pPr>
        <w:tabs>
          <w:tab w:val="num" w:pos="0"/>
        </w:tabs>
        <w:ind w:left="283" w:hanging="283"/>
      </w:pPr>
      <w:rPr>
        <w:rFonts w:ascii="Symbol" w:hAnsi="Symbol" w:hint="default"/>
      </w:rPr>
    </w:lvl>
  </w:abstractNum>
  <w:abstractNum w:abstractNumId="1">
    <w:nsid w:val="69E0739A"/>
    <w:multiLevelType w:val="singleLevel"/>
    <w:tmpl w:val="D2E069C2"/>
    <w:lvl w:ilvl="0">
      <w:start w:val="1"/>
      <w:numFmt w:val="bullet"/>
      <w:lvlText w:val=""/>
      <w:lvlJc w:val="left"/>
      <w:pPr>
        <w:tabs>
          <w:tab w:val="num" w:pos="0"/>
        </w:tabs>
        <w:ind w:left="283" w:hanging="283"/>
      </w:pPr>
      <w:rPr>
        <w:rFonts w:ascii="Symbol" w:hAnsi="Symbo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intFractionalCharacterWidth/>
  <w:embedSystemFonts/>
  <w:stylePaneFormatFilter w:val="3F01"/>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footnote w:id="0"/>
    <w:footnote w:id="1"/>
  </w:footnotePr>
  <w:endnotePr>
    <w:endnote w:id="0"/>
    <w:endnote w:id="1"/>
  </w:endnotePr>
  <w:compat/>
  <w:rsids>
    <w:rsidRoot w:val="00E25EA3"/>
    <w:rsid w:val="000015E3"/>
    <w:rsid w:val="000049F3"/>
    <w:rsid w:val="000252D8"/>
    <w:rsid w:val="0003234C"/>
    <w:rsid w:val="000350F0"/>
    <w:rsid w:val="00040FC4"/>
    <w:rsid w:val="0004456D"/>
    <w:rsid w:val="000A037D"/>
    <w:rsid w:val="000A204E"/>
    <w:rsid w:val="000B58A5"/>
    <w:rsid w:val="000D5D1E"/>
    <w:rsid w:val="000E6FCB"/>
    <w:rsid w:val="0016293A"/>
    <w:rsid w:val="00166FF8"/>
    <w:rsid w:val="00181148"/>
    <w:rsid w:val="001C2EEB"/>
    <w:rsid w:val="001D1C9A"/>
    <w:rsid w:val="002078FF"/>
    <w:rsid w:val="002133D5"/>
    <w:rsid w:val="00242EFA"/>
    <w:rsid w:val="00286AC7"/>
    <w:rsid w:val="00307D80"/>
    <w:rsid w:val="00322481"/>
    <w:rsid w:val="00372F57"/>
    <w:rsid w:val="00382102"/>
    <w:rsid w:val="00384284"/>
    <w:rsid w:val="0038785B"/>
    <w:rsid w:val="003A07C3"/>
    <w:rsid w:val="003B70EE"/>
    <w:rsid w:val="003C0370"/>
    <w:rsid w:val="003F657C"/>
    <w:rsid w:val="0040119A"/>
    <w:rsid w:val="00430562"/>
    <w:rsid w:val="00434D42"/>
    <w:rsid w:val="00434F5A"/>
    <w:rsid w:val="00456AF4"/>
    <w:rsid w:val="004575FB"/>
    <w:rsid w:val="004933A5"/>
    <w:rsid w:val="004A46D4"/>
    <w:rsid w:val="004B3533"/>
    <w:rsid w:val="004D4EBB"/>
    <w:rsid w:val="004E1602"/>
    <w:rsid w:val="004F3169"/>
    <w:rsid w:val="00540934"/>
    <w:rsid w:val="00551A9B"/>
    <w:rsid w:val="0056551A"/>
    <w:rsid w:val="00566503"/>
    <w:rsid w:val="00567895"/>
    <w:rsid w:val="00570D4A"/>
    <w:rsid w:val="00581438"/>
    <w:rsid w:val="005B070F"/>
    <w:rsid w:val="005F414E"/>
    <w:rsid w:val="00611150"/>
    <w:rsid w:val="00616994"/>
    <w:rsid w:val="006354E1"/>
    <w:rsid w:val="006378B8"/>
    <w:rsid w:val="00647FCC"/>
    <w:rsid w:val="00653C5E"/>
    <w:rsid w:val="0067426C"/>
    <w:rsid w:val="00680A4A"/>
    <w:rsid w:val="006C5DAD"/>
    <w:rsid w:val="006D6DEB"/>
    <w:rsid w:val="006F45B4"/>
    <w:rsid w:val="00704165"/>
    <w:rsid w:val="0070579D"/>
    <w:rsid w:val="007203ED"/>
    <w:rsid w:val="00721CC3"/>
    <w:rsid w:val="007567A1"/>
    <w:rsid w:val="007878AF"/>
    <w:rsid w:val="007976A0"/>
    <w:rsid w:val="007E1FE4"/>
    <w:rsid w:val="00807E59"/>
    <w:rsid w:val="008728FC"/>
    <w:rsid w:val="008B3CDB"/>
    <w:rsid w:val="008B492B"/>
    <w:rsid w:val="00926C9D"/>
    <w:rsid w:val="00980759"/>
    <w:rsid w:val="009B3493"/>
    <w:rsid w:val="009C1D6A"/>
    <w:rsid w:val="009C73DF"/>
    <w:rsid w:val="00A73BAD"/>
    <w:rsid w:val="00AA6741"/>
    <w:rsid w:val="00AB49BD"/>
    <w:rsid w:val="00AE6DD3"/>
    <w:rsid w:val="00B20AC6"/>
    <w:rsid w:val="00B51191"/>
    <w:rsid w:val="00BC3FC7"/>
    <w:rsid w:val="00BD76A6"/>
    <w:rsid w:val="00BF7D6E"/>
    <w:rsid w:val="00C15FFE"/>
    <w:rsid w:val="00C20B2B"/>
    <w:rsid w:val="00C25531"/>
    <w:rsid w:val="00C5694B"/>
    <w:rsid w:val="00C6343F"/>
    <w:rsid w:val="00C73309"/>
    <w:rsid w:val="00CB482A"/>
    <w:rsid w:val="00CC2352"/>
    <w:rsid w:val="00CC43DC"/>
    <w:rsid w:val="00CD1A34"/>
    <w:rsid w:val="00CE701C"/>
    <w:rsid w:val="00CF5137"/>
    <w:rsid w:val="00D31933"/>
    <w:rsid w:val="00D82D30"/>
    <w:rsid w:val="00D84477"/>
    <w:rsid w:val="00DB337C"/>
    <w:rsid w:val="00DE0DFA"/>
    <w:rsid w:val="00E10671"/>
    <w:rsid w:val="00E250A4"/>
    <w:rsid w:val="00E25EA3"/>
    <w:rsid w:val="00E32855"/>
    <w:rsid w:val="00E36DE2"/>
    <w:rsid w:val="00E4570A"/>
    <w:rsid w:val="00E767FD"/>
    <w:rsid w:val="00E902AA"/>
    <w:rsid w:val="00E92BB0"/>
    <w:rsid w:val="00EC0394"/>
    <w:rsid w:val="00EC2F94"/>
    <w:rsid w:val="00EC334B"/>
    <w:rsid w:val="00EF13B8"/>
    <w:rsid w:val="00F24EBF"/>
    <w:rsid w:val="00F475CD"/>
    <w:rsid w:val="00F54F6A"/>
    <w:rsid w:val="00F72172"/>
    <w:rsid w:val="00F76A80"/>
    <w:rsid w:val="00F95CAD"/>
    <w:rsid w:val="00FB4EAC"/>
    <w:rsid w:val="00FB7629"/>
    <w:rsid w:val="00FC5A0A"/>
    <w:rsid w:val="00FC5A4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apex" w:hAnsi="Aapex"/>
      <w:color w:val="000000"/>
      <w:lang w:val="fr-FR" w:eastAsia="fr-FR"/>
    </w:rPr>
  </w:style>
  <w:style w:type="paragraph" w:styleId="Heading1">
    <w:name w:val="heading 1"/>
    <w:basedOn w:val="Normal"/>
    <w:next w:val="Normal"/>
    <w:qFormat/>
    <w:pPr>
      <w:keepNext/>
      <w:tabs>
        <w:tab w:val="left" w:pos="5670"/>
      </w:tabs>
      <w:spacing w:after="720" w:line="360" w:lineRule="atLeast"/>
      <w:ind w:left="1134"/>
      <w:jc w:val="right"/>
      <w:outlineLvl w:val="0"/>
    </w:pPr>
    <w:rPr>
      <w:rFonts w:ascii="Comic Sans MS" w:hAnsi="Comic Sans MS"/>
      <w:sz w:val="24"/>
    </w:rPr>
  </w:style>
  <w:style w:type="paragraph" w:styleId="Heading2">
    <w:name w:val="heading 2"/>
    <w:basedOn w:val="Normal"/>
    <w:next w:val="Normal"/>
    <w:qFormat/>
    <w:pPr>
      <w:keepNext/>
      <w:tabs>
        <w:tab w:val="left" w:pos="5670"/>
      </w:tabs>
      <w:spacing w:after="480" w:line="360" w:lineRule="atLeast"/>
      <w:ind w:left="1134"/>
      <w:jc w:val="both"/>
      <w:outlineLvl w:val="1"/>
    </w:pPr>
    <w:rPr>
      <w:rFonts w:ascii="Comic Sans MS" w:hAnsi="Comic Sans MS"/>
      <w:sz w:val="24"/>
    </w:rPr>
  </w:style>
  <w:style w:type="paragraph" w:styleId="Heading3">
    <w:name w:val="heading 3"/>
    <w:basedOn w:val="Normal"/>
    <w:next w:val="Normal"/>
    <w:qFormat/>
    <w:pPr>
      <w:keepNext/>
      <w:spacing w:after="360" w:line="360" w:lineRule="atLeast"/>
      <w:jc w:val="both"/>
      <w:outlineLvl w:val="2"/>
    </w:pPr>
    <w:rPr>
      <w:rFonts w:ascii="Comic Sans MS" w:hAnsi="Comic Sans MS"/>
      <w:b/>
      <w:sz w:val="24"/>
    </w:rPr>
  </w:style>
  <w:style w:type="paragraph" w:styleId="Heading4">
    <w:name w:val="heading 4"/>
    <w:basedOn w:val="Normal"/>
    <w:next w:val="Normal"/>
    <w:qFormat/>
    <w:pPr>
      <w:keepNext/>
      <w:tabs>
        <w:tab w:val="left" w:pos="5670"/>
      </w:tabs>
      <w:spacing w:after="120" w:line="360" w:lineRule="atLeast"/>
      <w:ind w:left="1134" w:hanging="567"/>
      <w:jc w:val="both"/>
      <w:outlineLvl w:val="3"/>
    </w:pPr>
    <w:rPr>
      <w:rFonts w:ascii="Comic Sans MS" w:hAnsi="Comic Sans MS"/>
      <w:sz w:val="24"/>
    </w:rPr>
  </w:style>
  <w:style w:type="paragraph" w:styleId="Heading5">
    <w:name w:val="heading 5"/>
    <w:basedOn w:val="Normal"/>
    <w:next w:val="Normal"/>
    <w:qFormat/>
    <w:pPr>
      <w:keepNext/>
      <w:tabs>
        <w:tab w:val="left" w:pos="5387"/>
      </w:tabs>
      <w:spacing w:after="120" w:line="360" w:lineRule="atLeast"/>
      <w:ind w:left="4536" w:hanging="4677"/>
      <w:jc w:val="both"/>
      <w:outlineLvl w:val="4"/>
    </w:pPr>
    <w:rPr>
      <w:rFonts w:ascii="Comic Sans MS" w:hAnsi="Comic Sans MS"/>
      <w:sz w:val="24"/>
    </w:rPr>
  </w:style>
  <w:style w:type="paragraph" w:styleId="Heading6">
    <w:name w:val="heading 6"/>
    <w:basedOn w:val="Normal"/>
    <w:next w:val="Normal"/>
    <w:qFormat/>
    <w:pPr>
      <w:keepNext/>
      <w:tabs>
        <w:tab w:val="left" w:pos="5387"/>
      </w:tabs>
      <w:spacing w:after="120" w:line="360" w:lineRule="atLeast"/>
      <w:ind w:left="4963" w:hanging="4963"/>
      <w:outlineLvl w:val="5"/>
    </w:pPr>
    <w:rPr>
      <w:rFonts w:ascii="Comic Sans MS" w:hAnsi="Comic Sans MS"/>
      <w:sz w:val="24"/>
    </w:rPr>
  </w:style>
  <w:style w:type="paragraph" w:styleId="Heading7">
    <w:name w:val="heading 7"/>
    <w:basedOn w:val="Normal"/>
    <w:next w:val="Normal"/>
    <w:qFormat/>
    <w:pPr>
      <w:keepNext/>
      <w:tabs>
        <w:tab w:val="left" w:pos="5387"/>
      </w:tabs>
      <w:spacing w:after="3360" w:line="360" w:lineRule="atLeast"/>
      <w:jc w:val="both"/>
      <w:outlineLvl w:val="6"/>
    </w:pPr>
    <w:rPr>
      <w:rFonts w:ascii="Comic Sans MS" w:hAnsi="Comic Sans MS"/>
      <w:sz w:val="24"/>
    </w:rPr>
  </w:style>
  <w:style w:type="paragraph" w:styleId="Heading8">
    <w:name w:val="heading 8"/>
    <w:basedOn w:val="Normal"/>
    <w:next w:val="Normal"/>
    <w:qFormat/>
    <w:pPr>
      <w:keepNext/>
      <w:spacing w:before="240" w:after="840" w:line="360" w:lineRule="atLeast"/>
      <w:jc w:val="center"/>
      <w:outlineLvl w:val="7"/>
    </w:pPr>
    <w:rPr>
      <w:rFonts w:ascii="Comic Sans MS" w:hAnsi="Comic Sans MS"/>
      <w:b/>
      <w:sz w:val="24"/>
    </w:rPr>
  </w:style>
  <w:style w:type="paragraph" w:styleId="Heading9">
    <w:name w:val="heading 9"/>
    <w:basedOn w:val="Normal"/>
    <w:next w:val="Normal"/>
    <w:qFormat/>
    <w:pPr>
      <w:keepNext/>
      <w:tabs>
        <w:tab w:val="left" w:pos="5670"/>
      </w:tabs>
      <w:spacing w:after="120" w:line="360" w:lineRule="atLeast"/>
      <w:ind w:left="6381" w:hanging="6381"/>
      <w:outlineLvl w:val="8"/>
    </w:pPr>
    <w:rPr>
      <w:rFonts w:ascii="Arial Narrow" w:hAnsi="Arial Narrow"/>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spacing w:line="360" w:lineRule="atLeast"/>
      <w:ind w:left="709"/>
      <w:jc w:val="both"/>
    </w:pPr>
    <w:rPr>
      <w:rFonts w:ascii="Comic Sans MS" w:hAnsi="Comic Sans MS"/>
      <w:sz w:val="24"/>
    </w:rPr>
  </w:style>
  <w:style w:type="paragraph" w:styleId="BodyTextIndent2">
    <w:name w:val="Body Text Indent 2"/>
    <w:basedOn w:val="Normal"/>
    <w:pPr>
      <w:tabs>
        <w:tab w:val="left" w:pos="5670"/>
      </w:tabs>
      <w:spacing w:after="720" w:line="360" w:lineRule="atLeast"/>
      <w:ind w:left="1134"/>
    </w:pPr>
    <w:rPr>
      <w:rFonts w:ascii="Comic Sans MS" w:hAnsi="Comic Sans MS"/>
      <w:b/>
    </w:rPr>
  </w:style>
  <w:style w:type="paragraph" w:styleId="BodyTextIndent3">
    <w:name w:val="Body Text Indent 3"/>
    <w:basedOn w:val="Normal"/>
    <w:pPr>
      <w:spacing w:after="480" w:line="360" w:lineRule="atLeast"/>
      <w:ind w:left="1134"/>
      <w:jc w:val="both"/>
    </w:pPr>
    <w:rPr>
      <w:rFonts w:ascii="Comic Sans MS" w:hAnsi="Comic Sans MS"/>
      <w:sz w:val="24"/>
    </w:rPr>
  </w:style>
  <w:style w:type="character" w:styleId="Hyperlink">
    <w:name w:val="Hyperlink"/>
    <w:rPr>
      <w:color w:val="0000FF"/>
      <w:u w:val="single"/>
    </w:rPr>
  </w:style>
  <w:style w:type="paragraph" w:styleId="BodyText">
    <w:name w:val="Body Text"/>
    <w:basedOn w:val="Normal"/>
    <w:pPr>
      <w:spacing w:after="600" w:line="360" w:lineRule="atLeast"/>
      <w:jc w:val="both"/>
    </w:pPr>
    <w:rPr>
      <w:rFonts w:ascii="Comic Sans MS" w:hAnsi="Comic Sans MS"/>
      <w:sz w:val="24"/>
    </w:rPr>
  </w:style>
  <w:style w:type="paragraph" w:styleId="Title">
    <w:name w:val="Title"/>
    <w:basedOn w:val="Normal"/>
    <w:qFormat/>
    <w:pPr>
      <w:spacing w:before="600" w:after="360"/>
      <w:jc w:val="center"/>
    </w:pPr>
    <w:rPr>
      <w:rFonts w:ascii="Comic Sans MS" w:hAnsi="Comic Sans MS"/>
      <w:b/>
      <w:sz w:val="28"/>
    </w:rPr>
  </w:style>
  <w:style w:type="character" w:styleId="FollowedHyperlink">
    <w:name w:val="FollowedHyperlink"/>
    <w:rPr>
      <w:color w:val="800080"/>
      <w:u w:val="single"/>
    </w:rPr>
  </w:style>
  <w:style w:type="paragraph" w:styleId="BodyText2">
    <w:name w:val="Body Text 2"/>
    <w:basedOn w:val="Normal"/>
    <w:pPr>
      <w:spacing w:line="360" w:lineRule="atLeast"/>
    </w:pPr>
    <w:rPr>
      <w:rFonts w:ascii="Comic Sans MS" w:hAnsi="Comic Sans MS"/>
      <w:sz w:val="24"/>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styleId="BodyText3">
    <w:name w:val="Body Text 3"/>
    <w:basedOn w:val="Normal"/>
    <w:pPr>
      <w:spacing w:after="120" w:line="360" w:lineRule="atLeast"/>
      <w:jc w:val="both"/>
    </w:pPr>
    <w:rPr>
      <w:rFonts w:ascii="Arial Narrow" w:hAnsi="Arial Narrow"/>
      <w:sz w:val="22"/>
    </w:rPr>
  </w:style>
  <w:style w:type="table" w:styleId="TableGrid">
    <w:name w:val="Table Grid"/>
    <w:basedOn w:val="TableNormal"/>
    <w:rsid w:val="004D4E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D82D30"/>
    <w:rPr>
      <w:b/>
      <w:bCs/>
    </w:rPr>
  </w:style>
  <w:style w:type="paragraph" w:styleId="BalloonText">
    <w:name w:val="Balloon Text"/>
    <w:basedOn w:val="Normal"/>
    <w:link w:val="BalloonTextChar"/>
    <w:rsid w:val="00B51191"/>
    <w:rPr>
      <w:rFonts w:ascii="Tahoma" w:hAnsi="Tahoma" w:cs="Tahoma"/>
      <w:sz w:val="16"/>
      <w:szCs w:val="16"/>
    </w:rPr>
  </w:style>
  <w:style w:type="character" w:customStyle="1" w:styleId="BalloonTextChar">
    <w:name w:val="Balloon Text Char"/>
    <w:link w:val="BalloonText"/>
    <w:rsid w:val="00B51191"/>
    <w:rPr>
      <w:rFonts w:ascii="Tahoma" w:hAnsi="Tahoma" w:cs="Tahoma"/>
      <w:color w:val="000000"/>
      <w:sz w:val="16"/>
      <w:szCs w:val="16"/>
      <w:lang w:val="fr-FR" w:eastAsia="fr-FR"/>
    </w:rPr>
  </w:style>
</w:styles>
</file>

<file path=word/webSettings.xml><?xml version="1.0" encoding="utf-8"?>
<w:webSettings xmlns:r="http://schemas.openxmlformats.org/officeDocument/2006/relationships" xmlns:w="http://schemas.openxmlformats.org/wordprocessingml/2006/main">
  <w:divs>
    <w:div w:id="198692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1140</Words>
  <Characters>6501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 O N V E N T I O N</vt:lpstr>
    </vt:vector>
  </TitlesOfParts>
  <Company>UNIVERSITE DE ROUEN</Company>
  <LinksUpToDate>false</LinksUpToDate>
  <CharactersWithSpaces>7626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O N V E N T I O N</dc:title>
  <dc:creator>UNIVERSITE DE ROUEN</dc:creator>
  <cp:lastModifiedBy>GNA</cp:lastModifiedBy>
  <cp:revision>2</cp:revision>
  <cp:lastPrinted>2012-11-20T06:49:00Z</cp:lastPrinted>
  <dcterms:created xsi:type="dcterms:W3CDTF">2013-05-08T13:46:00Z</dcterms:created>
  <dcterms:modified xsi:type="dcterms:W3CDTF">2013-05-08T13:46:00Z</dcterms:modified>
</cp:coreProperties>
</file>